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54" w:rsidRDefault="00AE0AD6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proofErr w:type="spellStart"/>
      <w:proofErr w:type="gramStart"/>
      <w:r w:rsidRPr="00AE0AD6">
        <w:rPr>
          <w:rFonts w:ascii="Arial" w:hAnsi="Arial" w:cs="Arial"/>
          <w:color w:val="FF0000"/>
          <w:sz w:val="36"/>
          <w:szCs w:val="36"/>
          <w:shd w:val="clear" w:color="auto" w:fill="FFFFFF"/>
        </w:rPr>
        <w:t>Премье́ра</w:t>
      </w:r>
      <w:proofErr w:type="spellEnd"/>
      <w:proofErr w:type="gramEnd"/>
      <w:r w:rsidRPr="00AE0AD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(фр. </w:t>
      </w:r>
      <w:proofErr w:type="spellStart"/>
      <w:r w:rsidRPr="00AE0AD6">
        <w:rPr>
          <w:rFonts w:ascii="Arial" w:hAnsi="Arial" w:cs="Arial"/>
          <w:color w:val="000000"/>
          <w:sz w:val="32"/>
          <w:szCs w:val="32"/>
          <w:shd w:val="clear" w:color="auto" w:fill="FFFFFF"/>
        </w:rPr>
        <w:t>première</w:t>
      </w:r>
      <w:proofErr w:type="spellEnd"/>
      <w:r w:rsidRPr="00AE0AD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— «первая») — означает «первый показ», «первое представление». Слово чаще всего применяется к театру или кино. Премьерные показы грядущих блокбастеров, долгожданных кин</w:t>
      </w:r>
      <w:proofErr w:type="gramStart"/>
      <w:r w:rsidRPr="00AE0AD6">
        <w:rPr>
          <w:rFonts w:ascii="Arial" w:hAnsi="Arial" w:cs="Arial"/>
          <w:color w:val="000000"/>
          <w:sz w:val="32"/>
          <w:szCs w:val="32"/>
          <w:shd w:val="clear" w:color="auto" w:fill="FFFFFF"/>
        </w:rPr>
        <w:t>о-</w:t>
      </w:r>
      <w:proofErr w:type="gramEnd"/>
      <w:r w:rsidRPr="00AE0AD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или театральных картин зачастую сопровождается большим ажиотажем в прессе.</w:t>
      </w:r>
    </w:p>
    <w:p w:rsidR="00AE0AD6" w:rsidRDefault="00AE0AD6">
      <w:pP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AE0AD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Некоторые считают, что х</w:t>
      </w:r>
      <w:r w:rsidRPr="00AE0AD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одить в театр надо</w:t>
      </w:r>
      <w:r w:rsidRPr="00AE0AD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только</w:t>
      </w:r>
      <w:r w:rsidRPr="00AE0AD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на премьеры. Причем не на первые спектакли или прогоны «для журналистов и родственников», а на вторые, третьи, четвертые и так далее в течение тех нескольких месяцев, пока спектакль считается премьерным</w:t>
      </w:r>
      <w:r w:rsidRPr="00AE0AD6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.</w:t>
      </w:r>
    </w:p>
    <w:p w:rsidR="00AE0AD6" w:rsidRDefault="00AE0AD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E0AD6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Хотелось вам рассказать об одной премьере, состоявшейся в блокадном Ленинграде.</w:t>
      </w:r>
    </w:p>
    <w:p w:rsidR="00AE0AD6" w:rsidRPr="00AE0AD6" w:rsidRDefault="00AE0AD6">
      <w:pPr>
        <w:rPr>
          <w:b/>
          <w:color w:val="FF0000"/>
          <w:sz w:val="28"/>
          <w:szCs w:val="28"/>
        </w:rPr>
      </w:pPr>
      <w:r w:rsidRPr="00AE0AD6">
        <w:rPr>
          <w:b/>
          <w:color w:val="FF0000"/>
          <w:sz w:val="28"/>
          <w:szCs w:val="28"/>
        </w:rPr>
        <w:t>9 августа 1942 года в блокадном Ленинграде прозвучала знаменитая Седьмая симфония Шостаковича, получившая с тех пор второе название «Ленинградская».</w:t>
      </w:r>
    </w:p>
    <w:p w:rsidR="00AE0AD6" w:rsidRPr="00AE0AD6" w:rsidRDefault="00AE0AD6" w:rsidP="00AE0AD6">
      <w:pPr>
        <w:ind w:left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AE0AD6">
        <w:rPr>
          <w:sz w:val="28"/>
          <w:szCs w:val="28"/>
        </w:rPr>
        <w:t xml:space="preserve">ркестром Ленинградского радиокомитета дирижировал Карл </w:t>
      </w:r>
      <w:proofErr w:type="spellStart"/>
      <w:r w:rsidRPr="00AE0AD6">
        <w:rPr>
          <w:sz w:val="28"/>
          <w:szCs w:val="28"/>
        </w:rPr>
        <w:t>Элиасберг</w:t>
      </w:r>
      <w:proofErr w:type="spellEnd"/>
      <w:r w:rsidRPr="00AE0AD6">
        <w:rPr>
          <w:sz w:val="28"/>
          <w:szCs w:val="28"/>
        </w:rPr>
        <w:t>. В дни блокады некоторые музыканты умерли от голода. Репетиции были свёрнуты в декабре. Когда в марте они возобновились, играть могли лишь 15 ослабевших музыкантов. В мае самолёт доставил в осаждённый город партитуру симфонии. Для восполнения численности оркестра пришлось отозвать музыкантов из военных частей.</w:t>
      </w:r>
      <w:r w:rsidRPr="00AE0AD6">
        <w:rPr>
          <w:sz w:val="28"/>
          <w:szCs w:val="28"/>
        </w:rPr>
        <w:br/>
      </w:r>
      <w:r w:rsidRPr="00AE0AD6">
        <w:rPr>
          <w:sz w:val="28"/>
          <w:szCs w:val="28"/>
        </w:rPr>
        <w:br/>
      </w:r>
      <w:r w:rsidRPr="00AE0AD6">
        <w:rPr>
          <w:i/>
          <w:sz w:val="28"/>
          <w:szCs w:val="28"/>
        </w:rPr>
        <w:t>Исполнению придавалось исключительное значение; в день первого исполнения все артиллерийские силы Ленинграда были брошены на подавление огневых точек противника. Несмотря на бомбы и авиаудары, в филармонии были зажжены все люстры. Зал филармонии был полон, а публика была самой разнообразной: вооружённые моряки и пехотинцы, а также одетые в фуфайки бойцы ПВО и похудевшие завсегдатаи филармонии.</w:t>
      </w:r>
      <w:r w:rsidRPr="00AE0AD6">
        <w:rPr>
          <w:i/>
          <w:sz w:val="28"/>
          <w:szCs w:val="28"/>
        </w:rPr>
        <w:br/>
      </w:r>
      <w:r w:rsidRPr="00AE0AD6">
        <w:rPr>
          <w:sz w:val="28"/>
          <w:szCs w:val="28"/>
        </w:rPr>
        <w:br/>
      </w:r>
      <w:r w:rsidRPr="00AE0AD6">
        <w:rPr>
          <w:b/>
          <w:sz w:val="28"/>
          <w:szCs w:val="28"/>
        </w:rPr>
        <w:t xml:space="preserve">Новое произведение Шостаковича оказало сильное эстетическое воздействие на многих слушателей, заставив плакать, не скрывая </w:t>
      </w:r>
      <w:r w:rsidRPr="00AE0AD6">
        <w:rPr>
          <w:b/>
          <w:sz w:val="28"/>
          <w:szCs w:val="28"/>
        </w:rPr>
        <w:lastRenderedPageBreak/>
        <w:t>слёз. В великой музыке нашло своё отражение объединяющее начало: вера в победу, жертвенность, безграничная любовь к своему городу и стране.</w:t>
      </w:r>
    </w:p>
    <w:p w:rsidR="00AE0AD6" w:rsidRPr="00AE0AD6" w:rsidRDefault="00AE0AD6" w:rsidP="00AE0AD6">
      <w:pPr>
        <w:ind w:left="720"/>
        <w:rPr>
          <w:sz w:val="28"/>
          <w:szCs w:val="28"/>
        </w:rPr>
      </w:pPr>
      <w:r w:rsidRPr="00AE0AD6">
        <w:rPr>
          <w:sz w:val="28"/>
          <w:szCs w:val="28"/>
        </w:rPr>
        <w:t> </w:t>
      </w:r>
    </w:p>
    <w:p w:rsidR="00AE0AD6" w:rsidRDefault="00AE0AD6" w:rsidP="00AE0AD6">
      <w:pPr>
        <w:rPr>
          <w:sz w:val="28"/>
          <w:szCs w:val="28"/>
        </w:rPr>
      </w:pPr>
      <w:r w:rsidRPr="00AE0AD6">
        <w:rPr>
          <w:sz w:val="28"/>
          <w:szCs w:val="28"/>
        </w:rPr>
        <w:t xml:space="preserve">Во время исполнения симфония транслировалась по радио, а также по громкоговорителям городской сети. Её слышали не только жители города, но и осаждавшие Ленинград немецкие войска. Много позже, двое туристов из ГДР, разыскавшие </w:t>
      </w:r>
      <w:proofErr w:type="spellStart"/>
      <w:r w:rsidRPr="00AE0AD6">
        <w:rPr>
          <w:sz w:val="28"/>
          <w:szCs w:val="28"/>
        </w:rPr>
        <w:t>Элиасберга</w:t>
      </w:r>
      <w:proofErr w:type="spellEnd"/>
      <w:r w:rsidRPr="00AE0AD6">
        <w:rPr>
          <w:sz w:val="28"/>
          <w:szCs w:val="28"/>
        </w:rPr>
        <w:t xml:space="preserve">, признались ему: </w:t>
      </w:r>
      <w:r w:rsidRPr="00AE0AD6">
        <w:rPr>
          <w:b/>
          <w:sz w:val="28"/>
          <w:szCs w:val="28"/>
        </w:rPr>
        <w:t>«Тогда, 9 августа 1942 года, мы поняли, что проиграем войну. Мы ощутили вашу силу, способную преодолеть голод, страх и даже смерть…».</w:t>
      </w:r>
      <w:r w:rsidRPr="00AE0AD6">
        <w:rPr>
          <w:sz w:val="28"/>
          <w:szCs w:val="28"/>
        </w:rPr>
        <w:br/>
      </w:r>
      <w:r w:rsidRPr="00AE0AD6">
        <w:rPr>
          <w:sz w:val="28"/>
          <w:szCs w:val="28"/>
        </w:rPr>
        <w:br/>
      </w:r>
      <w:r w:rsidRPr="00AE0AD6">
        <w:rPr>
          <w:i/>
          <w:sz w:val="28"/>
          <w:szCs w:val="28"/>
        </w:rPr>
        <w:t>Истории исполнения симфонии посвящён фильм Ленинградская симфония. Солдат Николай Савков, артиллерист 42 армии, написал стихотворение во время секретной операции «Шквал» 9 августа 1942 года, посвящённое премьере 7 симфонии и самой секретной операции.</w:t>
      </w:r>
      <w:r w:rsidRPr="00AE0AD6">
        <w:rPr>
          <w:i/>
          <w:sz w:val="28"/>
          <w:szCs w:val="28"/>
        </w:rPr>
        <w:br/>
      </w:r>
      <w:r w:rsidRPr="00AE0AD6">
        <w:rPr>
          <w:sz w:val="28"/>
          <w:szCs w:val="28"/>
        </w:rPr>
        <w:br/>
        <w:t xml:space="preserve">В 1985 году на стене Филармонии была установлена мемориальная доска с текстом: «Здесь, в Большом зале Ленинградской филармонии, 9 августа 1942 года оркестр Ленинградского радиокомитета под управлением дирижёра К. И. </w:t>
      </w:r>
      <w:proofErr w:type="spellStart"/>
      <w:r w:rsidRPr="00AE0AD6">
        <w:rPr>
          <w:sz w:val="28"/>
          <w:szCs w:val="28"/>
        </w:rPr>
        <w:t>Элиасберга</w:t>
      </w:r>
      <w:proofErr w:type="spellEnd"/>
      <w:r w:rsidRPr="00AE0AD6">
        <w:rPr>
          <w:sz w:val="28"/>
          <w:szCs w:val="28"/>
        </w:rPr>
        <w:t xml:space="preserve"> исполнил Седьмую (Ленинградскую) симфонию Д. Д. Шостаковича».</w:t>
      </w:r>
    </w:p>
    <w:p w:rsidR="0031470D" w:rsidRPr="0031470D" w:rsidRDefault="0031470D" w:rsidP="0031470D">
      <w:pPr>
        <w:jc w:val="center"/>
        <w:rPr>
          <w:color w:val="FF0000"/>
          <w:sz w:val="36"/>
          <w:szCs w:val="36"/>
        </w:rPr>
      </w:pPr>
      <w:r w:rsidRPr="0031470D">
        <w:rPr>
          <w:color w:val="FF0000"/>
          <w:sz w:val="36"/>
          <w:szCs w:val="36"/>
        </w:rPr>
        <w:t>Анализ выступления.</w:t>
      </w:r>
    </w:p>
    <w:p w:rsidR="00A72E4F" w:rsidRPr="0031470D" w:rsidRDefault="00A72E4F" w:rsidP="00AE0AD6">
      <w:pPr>
        <w:rPr>
          <w:i/>
          <w:sz w:val="28"/>
          <w:szCs w:val="28"/>
        </w:rPr>
      </w:pPr>
      <w:r w:rsidRPr="0031470D">
        <w:rPr>
          <w:i/>
          <w:sz w:val="28"/>
          <w:szCs w:val="28"/>
        </w:rPr>
        <w:t>После проведения конц</w:t>
      </w:r>
      <w:r w:rsidR="0031470D" w:rsidRPr="0031470D">
        <w:rPr>
          <w:i/>
          <w:sz w:val="28"/>
          <w:szCs w:val="28"/>
        </w:rPr>
        <w:t xml:space="preserve">ерта наступает </w:t>
      </w:r>
      <w:r w:rsidRPr="0031470D">
        <w:rPr>
          <w:i/>
          <w:sz w:val="28"/>
          <w:szCs w:val="28"/>
        </w:rPr>
        <w:t>этап подведения итогов и анализа результатов. Этому этапу, как правило, уделяется недостаточное внимание, а между тем, он очень важен. Во-первых, после окончания мероприятия необходимо привести в порядок территорию, на которой оно происходил</w:t>
      </w:r>
      <w:r w:rsidR="0031470D" w:rsidRPr="0031470D">
        <w:rPr>
          <w:i/>
          <w:sz w:val="28"/>
          <w:szCs w:val="28"/>
        </w:rPr>
        <w:t>о. Во-вторых, положить на место</w:t>
      </w:r>
      <w:r w:rsidRPr="0031470D">
        <w:rPr>
          <w:i/>
          <w:sz w:val="28"/>
          <w:szCs w:val="28"/>
        </w:rPr>
        <w:t xml:space="preserve"> аппаратур</w:t>
      </w:r>
      <w:r w:rsidR="0031470D" w:rsidRPr="0031470D">
        <w:rPr>
          <w:i/>
          <w:sz w:val="28"/>
          <w:szCs w:val="28"/>
        </w:rPr>
        <w:t>у, реквизит, декорации, костюмы.</w:t>
      </w:r>
    </w:p>
    <w:p w:rsidR="0031470D" w:rsidRDefault="0031470D" w:rsidP="00AE0AD6">
      <w:pPr>
        <w:rPr>
          <w:sz w:val="28"/>
          <w:szCs w:val="28"/>
        </w:rPr>
      </w:pPr>
      <w:r>
        <w:rPr>
          <w:sz w:val="28"/>
          <w:szCs w:val="28"/>
        </w:rPr>
        <w:t>Затем</w:t>
      </w:r>
      <w:r w:rsidRPr="0031470D">
        <w:rPr>
          <w:sz w:val="28"/>
          <w:szCs w:val="28"/>
        </w:rPr>
        <w:t xml:space="preserve"> наступает момент обсуждения и анализа проведенного концерта. В ходе этого обсуждения необходимо выяснить, была ли достигнута цель или нет, какие принципиальные ошибки были допущены, или, наоборот, что нового и интересного было достигнуто.</w:t>
      </w:r>
    </w:p>
    <w:p w:rsidR="0031470D" w:rsidRDefault="0031470D" w:rsidP="00AE0AD6">
      <w:pPr>
        <w:rPr>
          <w:sz w:val="28"/>
          <w:szCs w:val="28"/>
        </w:rPr>
      </w:pPr>
      <w:r>
        <w:rPr>
          <w:sz w:val="28"/>
          <w:szCs w:val="28"/>
        </w:rPr>
        <w:t xml:space="preserve">Одной из форм анализа выступления является </w:t>
      </w:r>
      <w:r w:rsidRPr="0031470D">
        <w:rPr>
          <w:b/>
          <w:i/>
          <w:sz w:val="28"/>
          <w:szCs w:val="28"/>
        </w:rPr>
        <w:t>рецензия.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lastRenderedPageBreak/>
        <w:t>При написа</w:t>
      </w:r>
      <w:bookmarkStart w:id="0" w:name="_GoBack"/>
      <w:bookmarkEnd w:id="0"/>
      <w:r>
        <w:rPr>
          <w:rFonts w:ascii="Georgia" w:hAnsi="Georgia"/>
          <w:color w:val="333333"/>
        </w:rPr>
        <w:t>нии рецензии</w:t>
      </w:r>
      <w:r>
        <w:rPr>
          <w:rFonts w:ascii="Georgia" w:hAnsi="Georgia"/>
          <w:color w:val="333333"/>
        </w:rPr>
        <w:t xml:space="preserve"> следует учесть следующие позиции: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а) Ваше читательское и зрительское восприятие пьесы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б) Замысел писателя и его реализация режиссером спектакля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в) Игра актеров, костюмы, декорации. Какие детали привлекли Ваше внимание, какую роль они играют в изображении внутреннего мира героя?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г) Роль звуковых и световых эффектов;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д) Организация сценического пространства;</w:t>
      </w:r>
    </w:p>
    <w:p w:rsidR="0031470D" w:rsidRDefault="0031470D" w:rsidP="0031470D">
      <w:pPr>
        <w:pStyle w:val="a3"/>
        <w:spacing w:line="360" w:lineRule="atLeast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е) В чем заключается современное «прочтение» режиссером пьесы? Сценические находки.</w:t>
      </w:r>
    </w:p>
    <w:p w:rsidR="0031470D" w:rsidRPr="00AE0AD6" w:rsidRDefault="0031470D" w:rsidP="00AE0AD6">
      <w:pPr>
        <w:rPr>
          <w:sz w:val="28"/>
          <w:szCs w:val="28"/>
        </w:rPr>
      </w:pPr>
    </w:p>
    <w:p w:rsidR="00AE0AD6" w:rsidRPr="00AE0AD6" w:rsidRDefault="00AE0AD6">
      <w:pPr>
        <w:rPr>
          <w:sz w:val="28"/>
          <w:szCs w:val="28"/>
        </w:rPr>
      </w:pPr>
    </w:p>
    <w:sectPr w:rsidR="00AE0AD6" w:rsidRPr="00AE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AD8"/>
    <w:multiLevelType w:val="multilevel"/>
    <w:tmpl w:val="7C5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4"/>
    <w:rsid w:val="00303D54"/>
    <w:rsid w:val="0031470D"/>
    <w:rsid w:val="006B22E4"/>
    <w:rsid w:val="00A72E4F"/>
    <w:rsid w:val="00A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692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85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92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2020-05-24T10:21:00Z</dcterms:created>
  <dcterms:modified xsi:type="dcterms:W3CDTF">2020-05-24T11:00:00Z</dcterms:modified>
</cp:coreProperties>
</file>