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CC" w:rsidRPr="00F25CCC" w:rsidRDefault="00F25CCC" w:rsidP="003B380D">
      <w:pPr>
        <w:spacing w:after="0"/>
        <w:jc w:val="center"/>
        <w:rPr>
          <w:rFonts w:ascii="Times New Roman" w:hAnsi="Times New Roman" w:cs="Times New Roman"/>
        </w:rPr>
      </w:pPr>
      <w:r w:rsidRPr="00F25CCC">
        <w:rPr>
          <w:rFonts w:ascii="Times New Roman" w:hAnsi="Times New Roman" w:cs="Times New Roman"/>
        </w:rPr>
        <w:t>Перечень вопросов аттестационного экзамена (Тест)</w:t>
      </w:r>
    </w:p>
    <w:p w:rsidR="00F25CCC" w:rsidRPr="00F25CCC" w:rsidRDefault="00F25CCC" w:rsidP="003B380D">
      <w:pPr>
        <w:spacing w:after="0"/>
        <w:jc w:val="center"/>
        <w:rPr>
          <w:rFonts w:ascii="Times New Roman" w:hAnsi="Times New Roman" w:cs="Times New Roman"/>
        </w:rPr>
      </w:pPr>
      <w:r w:rsidRPr="00F25CCC">
        <w:rPr>
          <w:rFonts w:ascii="Times New Roman" w:hAnsi="Times New Roman" w:cs="Times New Roman"/>
        </w:rPr>
        <w:t xml:space="preserve">МБУ </w:t>
      </w:r>
      <w:proofErr w:type="gramStart"/>
      <w:r w:rsidRPr="00F25CCC">
        <w:rPr>
          <w:rFonts w:ascii="Times New Roman" w:hAnsi="Times New Roman" w:cs="Times New Roman"/>
        </w:rPr>
        <w:t>ДО</w:t>
      </w:r>
      <w:proofErr w:type="gramEnd"/>
      <w:r w:rsidRPr="00F25CCC">
        <w:rPr>
          <w:rFonts w:ascii="Times New Roman" w:hAnsi="Times New Roman" w:cs="Times New Roman"/>
        </w:rPr>
        <w:t xml:space="preserve"> «</w:t>
      </w:r>
      <w:proofErr w:type="gramStart"/>
      <w:r w:rsidRPr="00F25CCC">
        <w:rPr>
          <w:rFonts w:ascii="Times New Roman" w:hAnsi="Times New Roman" w:cs="Times New Roman"/>
        </w:rPr>
        <w:t>Центр</w:t>
      </w:r>
      <w:proofErr w:type="gramEnd"/>
      <w:r w:rsidRPr="00F25CCC">
        <w:rPr>
          <w:rFonts w:ascii="Times New Roman" w:hAnsi="Times New Roman" w:cs="Times New Roman"/>
        </w:rPr>
        <w:t xml:space="preserve"> детского творчества»</w:t>
      </w:r>
      <w:r w:rsidR="003B380D">
        <w:rPr>
          <w:rFonts w:ascii="Times New Roman" w:hAnsi="Times New Roman" w:cs="Times New Roman"/>
        </w:rPr>
        <w:t xml:space="preserve"> объединение</w:t>
      </w:r>
      <w:r w:rsidRPr="00F25CCC">
        <w:rPr>
          <w:rFonts w:ascii="Times New Roman" w:hAnsi="Times New Roman" w:cs="Times New Roman"/>
        </w:rPr>
        <w:t xml:space="preserve"> «Грация»</w:t>
      </w:r>
      <w:r w:rsidR="003B380D">
        <w:rPr>
          <w:rFonts w:ascii="Times New Roman" w:hAnsi="Times New Roman" w:cs="Times New Roman"/>
        </w:rPr>
        <w:t xml:space="preserve"> группа №1.</w:t>
      </w:r>
    </w:p>
    <w:p w:rsidR="0029139E" w:rsidRDefault="00F25CCC" w:rsidP="003B380D">
      <w:pPr>
        <w:spacing w:after="0"/>
        <w:jc w:val="center"/>
        <w:rPr>
          <w:rFonts w:ascii="Times New Roman" w:hAnsi="Times New Roman" w:cs="Times New Roman"/>
        </w:rPr>
      </w:pPr>
      <w:r w:rsidRPr="00F25CCC">
        <w:rPr>
          <w:rFonts w:ascii="Times New Roman" w:hAnsi="Times New Roman" w:cs="Times New Roman"/>
        </w:rPr>
        <w:t>(2020 год)</w:t>
      </w:r>
    </w:p>
    <w:p w:rsidR="003B380D" w:rsidRPr="003B380D" w:rsidRDefault="003B380D" w:rsidP="003B380D">
      <w:pPr>
        <w:spacing w:after="0"/>
        <w:jc w:val="center"/>
        <w:rPr>
          <w:rFonts w:ascii="Times New Roman" w:hAnsi="Times New Roman" w:cs="Times New Roman"/>
        </w:rPr>
      </w:pP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Cs/>
          <w:color w:val="000000"/>
          <w:shd w:val="clear" w:color="auto" w:fill="FFFFFF" w:themeFill="background1"/>
        </w:rPr>
      </w:pPr>
      <w:r w:rsidRPr="003B380D">
        <w:rPr>
          <w:bCs/>
          <w:color w:val="000000"/>
          <w:shd w:val="clear" w:color="auto" w:fill="FFFFFF" w:themeFill="background1"/>
        </w:rPr>
        <w:t>Теоретические задания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8C8B8B"/>
        </w:rPr>
      </w:pP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b/>
          <w:color w:val="8C8B8B"/>
        </w:rPr>
      </w:pPr>
      <w:r w:rsidRPr="003B380D">
        <w:rPr>
          <w:b/>
          <w:bCs/>
          <w:color w:val="000000"/>
          <w:bdr w:val="none" w:sz="0" w:space="0" w:color="auto" w:frame="1"/>
        </w:rPr>
        <w:t>1.Международный день танца?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8C8B8B"/>
        </w:rPr>
      </w:pPr>
      <w:r w:rsidRPr="003B380D">
        <w:rPr>
          <w:color w:val="000000"/>
          <w:bdr w:val="none" w:sz="0" w:space="0" w:color="auto" w:frame="1"/>
        </w:rPr>
        <w:t>а) 30 декабря;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8C8B8B"/>
        </w:rPr>
      </w:pPr>
      <w:r w:rsidRPr="003B380D">
        <w:rPr>
          <w:bCs/>
          <w:color w:val="000000"/>
          <w:bdr w:val="none" w:sz="0" w:space="0" w:color="auto" w:frame="1"/>
        </w:rPr>
        <w:t>б) 29 апреля;</w:t>
      </w:r>
      <w:bookmarkStart w:id="0" w:name="_GoBack"/>
      <w:bookmarkEnd w:id="0"/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3B380D">
        <w:rPr>
          <w:color w:val="000000"/>
          <w:bdr w:val="none" w:sz="0" w:space="0" w:color="auto" w:frame="1"/>
        </w:rPr>
        <w:t>в) 28 мая.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8C8B8B"/>
        </w:rPr>
      </w:pP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b/>
          <w:color w:val="8C8B8B"/>
        </w:rPr>
      </w:pPr>
      <w:r w:rsidRPr="003B380D">
        <w:rPr>
          <w:b/>
        </w:rPr>
        <w:t>2.</w:t>
      </w:r>
      <w:r w:rsidRPr="003B380D">
        <w:rPr>
          <w:b/>
          <w:bCs/>
          <w:color w:val="000000"/>
          <w:bdr w:val="none" w:sz="0" w:space="0" w:color="auto" w:frame="1"/>
        </w:rPr>
        <w:t xml:space="preserve"> Назовите богиню танца: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8C8B8B"/>
        </w:rPr>
      </w:pPr>
      <w:r w:rsidRPr="003B380D">
        <w:rPr>
          <w:color w:val="000000"/>
          <w:bdr w:val="none" w:sz="0" w:space="0" w:color="auto" w:frame="1"/>
        </w:rPr>
        <w:t>а) Майя Плисецкая;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8C8B8B"/>
        </w:rPr>
      </w:pPr>
      <w:r w:rsidRPr="003B380D">
        <w:rPr>
          <w:color w:val="000000"/>
          <w:bdr w:val="none" w:sz="0" w:space="0" w:color="auto" w:frame="1"/>
        </w:rPr>
        <w:t>б) Айседора Дункан;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3B380D">
        <w:rPr>
          <w:bCs/>
          <w:color w:val="000000"/>
          <w:bdr w:val="none" w:sz="0" w:space="0" w:color="auto" w:frame="1"/>
        </w:rPr>
        <w:t>в) Терпсихора.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hd w:val="clear" w:color="auto" w:fill="FFFFFF" w:themeFill="background1"/>
        </w:rPr>
      </w:pPr>
      <w:r w:rsidRPr="003B380D">
        <w:rPr>
          <w:b/>
          <w:bCs/>
          <w:color w:val="000000"/>
          <w:bdr w:val="none" w:sz="0" w:space="0" w:color="auto" w:frame="1"/>
        </w:rPr>
        <w:t>3.</w:t>
      </w:r>
      <w:r w:rsidRPr="003B380D">
        <w:rPr>
          <w:b/>
          <w:bCs/>
          <w:color w:val="000000"/>
          <w:shd w:val="clear" w:color="auto" w:fill="FFFFFF" w:themeFill="background1"/>
        </w:rPr>
        <w:t xml:space="preserve"> Н</w:t>
      </w:r>
      <w:r w:rsidR="003B380D" w:rsidRPr="003B380D">
        <w:rPr>
          <w:b/>
          <w:bCs/>
          <w:color w:val="000000"/>
          <w:shd w:val="clear" w:color="auto" w:fill="FFFFFF" w:themeFill="background1"/>
        </w:rPr>
        <w:t>азовите направления хореографии:</w:t>
      </w:r>
      <w:r w:rsidRPr="003B380D">
        <w:rPr>
          <w:color w:val="000000"/>
          <w:shd w:val="clear" w:color="auto" w:fill="FFFFFF" w:themeFill="background1"/>
        </w:rPr>
        <w:t> 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hd w:val="clear" w:color="auto" w:fill="FFFFFF" w:themeFill="background1"/>
        </w:rPr>
      </w:pPr>
      <w:r w:rsidRPr="003B380D">
        <w:rPr>
          <w:color w:val="000000"/>
          <w:shd w:val="clear" w:color="auto" w:fill="FFFFFF" w:themeFill="background1"/>
        </w:rPr>
        <w:t>_________________________________________________________________________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8C8B8B"/>
        </w:rPr>
      </w:pPr>
      <w:r w:rsidRPr="003B380D">
        <w:rPr>
          <w:color w:val="8C8B8B"/>
        </w:rPr>
        <w:t xml:space="preserve"> 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b/>
          <w:color w:val="8C8B8B"/>
        </w:rPr>
      </w:pPr>
      <w:r w:rsidRPr="003B380D">
        <w:rPr>
          <w:b/>
        </w:rPr>
        <w:t xml:space="preserve">4. </w:t>
      </w:r>
      <w:r w:rsidRPr="003B380D">
        <w:rPr>
          <w:b/>
          <w:bCs/>
          <w:color w:val="000000"/>
          <w:bdr w:val="none" w:sz="0" w:space="0" w:color="auto" w:frame="1"/>
        </w:rPr>
        <w:t>«Фруктовый» танец всех моряков.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8C8B8B"/>
        </w:rPr>
      </w:pPr>
      <w:r w:rsidRPr="003B380D">
        <w:rPr>
          <w:color w:val="000000"/>
          <w:bdr w:val="none" w:sz="0" w:space="0" w:color="auto" w:frame="1"/>
        </w:rPr>
        <w:t>а) мандарин;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8C8B8B"/>
        </w:rPr>
      </w:pPr>
      <w:r w:rsidRPr="003B380D">
        <w:rPr>
          <w:color w:val="000000"/>
          <w:bdr w:val="none" w:sz="0" w:space="0" w:color="auto" w:frame="1"/>
        </w:rPr>
        <w:t>б) персик;</w:t>
      </w:r>
    </w:p>
    <w:p w:rsidR="00F25CCC" w:rsidRPr="003B380D" w:rsidRDefault="00F25CCC" w:rsidP="00F25CCC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3B380D">
        <w:rPr>
          <w:bCs/>
          <w:color w:val="000000"/>
          <w:bdr w:val="none" w:sz="0" w:space="0" w:color="auto" w:frame="1"/>
        </w:rPr>
        <w:t>в) яблочко.</w:t>
      </w:r>
    </w:p>
    <w:p w:rsidR="00F25CCC" w:rsidRPr="003B380D" w:rsidRDefault="00F25CCC" w:rsidP="00F25CCC">
      <w:pPr>
        <w:pStyle w:val="a3"/>
        <w:spacing w:after="0" w:afterAutospacing="0"/>
        <w:rPr>
          <w:b/>
          <w:color w:val="000000"/>
        </w:rPr>
      </w:pPr>
      <w:r w:rsidRPr="003B380D">
        <w:rPr>
          <w:b/>
        </w:rPr>
        <w:t>5.</w:t>
      </w:r>
      <w:r w:rsidRPr="003B380D">
        <w:rPr>
          <w:b/>
          <w:bCs/>
          <w:color w:val="000000"/>
        </w:rPr>
        <w:t xml:space="preserve"> Основой в хореографии является:</w:t>
      </w:r>
    </w:p>
    <w:p w:rsidR="00F25CCC" w:rsidRPr="003B380D" w:rsidRDefault="00F25CCC" w:rsidP="00F25C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Народный танец</w:t>
      </w:r>
    </w:p>
    <w:p w:rsidR="00F25CCC" w:rsidRPr="003B380D" w:rsidRDefault="00F25CCC" w:rsidP="00F25C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Бальный танец</w:t>
      </w:r>
    </w:p>
    <w:p w:rsidR="00F25CCC" w:rsidRPr="003B380D" w:rsidRDefault="00F25CCC" w:rsidP="00F25C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Классический танец</w:t>
      </w:r>
    </w:p>
    <w:p w:rsidR="00F25CCC" w:rsidRPr="003B380D" w:rsidRDefault="00F25CCC" w:rsidP="00F25C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с) Современный танец</w:t>
      </w:r>
    </w:p>
    <w:p w:rsidR="00F25CCC" w:rsidRPr="003B380D" w:rsidRDefault="00F25CCC" w:rsidP="00F25C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3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Историко-бытовой танец</w:t>
      </w:r>
    </w:p>
    <w:p w:rsidR="00F25CCC" w:rsidRPr="003B380D" w:rsidRDefault="00F25CCC" w:rsidP="00F25CCC">
      <w:pPr>
        <w:pStyle w:val="a3"/>
        <w:spacing w:after="0" w:afterAutospacing="0"/>
        <w:rPr>
          <w:b/>
          <w:color w:val="000000"/>
        </w:rPr>
      </w:pPr>
      <w:r w:rsidRPr="003B380D">
        <w:rPr>
          <w:b/>
        </w:rPr>
        <w:t>6.</w:t>
      </w:r>
      <w:r w:rsidRPr="003B380D">
        <w:rPr>
          <w:b/>
          <w:bCs/>
          <w:color w:val="000000"/>
        </w:rPr>
        <w:t xml:space="preserve"> К историко-бытовому танцу не относится:</w:t>
      </w:r>
    </w:p>
    <w:p w:rsidR="00F25CCC" w:rsidRPr="003B380D" w:rsidRDefault="00F25CCC" w:rsidP="00F25CCC">
      <w:pPr>
        <w:pStyle w:val="a3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 xml:space="preserve">а) </w:t>
      </w:r>
      <w:proofErr w:type="spellStart"/>
      <w:r w:rsidR="003B380D" w:rsidRPr="003B380D">
        <w:rPr>
          <w:color w:val="000000"/>
        </w:rPr>
        <w:t>Павана</w:t>
      </w:r>
      <w:proofErr w:type="spellEnd"/>
    </w:p>
    <w:p w:rsidR="00F25CCC" w:rsidRPr="003B380D" w:rsidRDefault="00F25CCC" w:rsidP="00F25CCC">
      <w:pPr>
        <w:pStyle w:val="a3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 xml:space="preserve">б) </w:t>
      </w:r>
      <w:r w:rsidR="003B380D" w:rsidRPr="003B380D">
        <w:rPr>
          <w:color w:val="000000"/>
        </w:rPr>
        <w:t>Менуэт</w:t>
      </w:r>
    </w:p>
    <w:p w:rsidR="00F25CCC" w:rsidRPr="003B380D" w:rsidRDefault="00F25CCC" w:rsidP="00F25CCC">
      <w:pPr>
        <w:pStyle w:val="a3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 xml:space="preserve">с) </w:t>
      </w:r>
      <w:r w:rsidR="003B380D" w:rsidRPr="003B380D">
        <w:rPr>
          <w:color w:val="000000"/>
        </w:rPr>
        <w:t>Полонез</w:t>
      </w:r>
    </w:p>
    <w:p w:rsidR="003F7934" w:rsidRPr="003B380D" w:rsidRDefault="003F7934" w:rsidP="003F7934">
      <w:pPr>
        <w:pStyle w:val="a3"/>
        <w:spacing w:before="0" w:beforeAutospacing="0" w:after="0" w:afterAutospacing="0"/>
        <w:rPr>
          <w:color w:val="000000"/>
        </w:rPr>
      </w:pPr>
    </w:p>
    <w:p w:rsidR="00F25CCC" w:rsidRPr="003B380D" w:rsidRDefault="00F25CCC" w:rsidP="00F25CCC">
      <w:pPr>
        <w:pStyle w:val="a3"/>
        <w:spacing w:before="0" w:beforeAutospacing="0" w:after="0" w:afterAutospacing="0"/>
        <w:rPr>
          <w:b/>
          <w:color w:val="000000"/>
        </w:rPr>
      </w:pPr>
      <w:r w:rsidRPr="003B380D">
        <w:rPr>
          <w:b/>
        </w:rPr>
        <w:t>7.</w:t>
      </w:r>
      <w:r w:rsidRPr="003B380D">
        <w:rPr>
          <w:b/>
          <w:bCs/>
          <w:color w:val="000000"/>
        </w:rPr>
        <w:t xml:space="preserve"> Одним из современных уличных танцев является:</w:t>
      </w:r>
    </w:p>
    <w:p w:rsidR="00F25CCC" w:rsidRPr="003B380D" w:rsidRDefault="00F25CCC" w:rsidP="00F25CCC">
      <w:pPr>
        <w:pStyle w:val="a3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 xml:space="preserve">а) </w:t>
      </w:r>
      <w:proofErr w:type="spellStart"/>
      <w:r w:rsidRPr="003B380D">
        <w:rPr>
          <w:color w:val="000000"/>
        </w:rPr>
        <w:t>Пасодобль</w:t>
      </w:r>
      <w:proofErr w:type="spellEnd"/>
    </w:p>
    <w:p w:rsidR="00F25CCC" w:rsidRPr="003B380D" w:rsidRDefault="00F25CCC" w:rsidP="00F25CCC">
      <w:pPr>
        <w:pStyle w:val="a3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б) Румба</w:t>
      </w:r>
    </w:p>
    <w:p w:rsidR="00F25CCC" w:rsidRPr="003B380D" w:rsidRDefault="00F25CCC" w:rsidP="00F25CCC">
      <w:pPr>
        <w:pStyle w:val="a3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с) Хип-хоп</w:t>
      </w:r>
    </w:p>
    <w:p w:rsidR="00F25CCC" w:rsidRPr="003B380D" w:rsidRDefault="00F25CCC" w:rsidP="00F25CCC">
      <w:pPr>
        <w:pStyle w:val="a3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д) Хоровод</w:t>
      </w:r>
    </w:p>
    <w:p w:rsidR="00F25CCC" w:rsidRPr="003B380D" w:rsidRDefault="00F25CCC" w:rsidP="00F25CCC">
      <w:pPr>
        <w:pStyle w:val="a3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е) Кадриль</w:t>
      </w:r>
    </w:p>
    <w:p w:rsidR="00F25CCC" w:rsidRPr="003B380D" w:rsidRDefault="00F25CCC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5CCC" w:rsidRPr="003B380D" w:rsidRDefault="00F25CCC" w:rsidP="00F25CC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B380D">
        <w:rPr>
          <w:b/>
        </w:rPr>
        <w:t>9.</w:t>
      </w:r>
      <w:r w:rsidRPr="003B380D">
        <w:rPr>
          <w:b/>
          <w:color w:val="000000"/>
        </w:rPr>
        <w:t xml:space="preserve"> Происхождение слова «хореография»:</w:t>
      </w:r>
    </w:p>
    <w:p w:rsidR="00F25CCC" w:rsidRPr="003B380D" w:rsidRDefault="00F25CCC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а) русское</w:t>
      </w:r>
    </w:p>
    <w:p w:rsidR="00F25CCC" w:rsidRPr="003B380D" w:rsidRDefault="00F25CCC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б) французское</w:t>
      </w:r>
    </w:p>
    <w:p w:rsidR="00F25CCC" w:rsidRPr="003B380D" w:rsidRDefault="00F25CCC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с) греческое</w:t>
      </w:r>
    </w:p>
    <w:p w:rsidR="003F7934" w:rsidRPr="003B380D" w:rsidRDefault="003F7934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5CCC" w:rsidRPr="003B380D" w:rsidRDefault="00F25CCC" w:rsidP="00F25CC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B380D">
        <w:rPr>
          <w:b/>
          <w:color w:val="000000"/>
        </w:rPr>
        <w:t>10. Танец, выражающий стиль и манеру исполнения народа:</w:t>
      </w:r>
    </w:p>
    <w:p w:rsidR="00F25CCC" w:rsidRPr="003B380D" w:rsidRDefault="00F25CCC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а) классический</w:t>
      </w:r>
    </w:p>
    <w:p w:rsidR="00F25CCC" w:rsidRPr="003B380D" w:rsidRDefault="00F25CCC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б) современный</w:t>
      </w:r>
    </w:p>
    <w:p w:rsidR="00F25CCC" w:rsidRPr="003B380D" w:rsidRDefault="00F25CCC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с) народный</w:t>
      </w:r>
    </w:p>
    <w:p w:rsidR="003F7934" w:rsidRDefault="003F7934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B380D" w:rsidRPr="003B380D" w:rsidRDefault="003B380D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F7934" w:rsidRPr="003B380D" w:rsidRDefault="003F7934" w:rsidP="003F7934">
      <w:pPr>
        <w:pStyle w:val="a3"/>
        <w:spacing w:before="0" w:beforeAutospacing="0" w:after="0" w:afterAutospacing="0"/>
        <w:rPr>
          <w:b/>
          <w:color w:val="000000"/>
        </w:rPr>
      </w:pPr>
      <w:r w:rsidRPr="003B380D">
        <w:rPr>
          <w:b/>
          <w:color w:val="000000"/>
        </w:rPr>
        <w:lastRenderedPageBreak/>
        <w:t>11.</w:t>
      </w:r>
      <w:r w:rsidRPr="003B380D">
        <w:rPr>
          <w:b/>
          <w:color w:val="000000"/>
        </w:rPr>
        <w:t>Родина танца «Падеграс</w:t>
      </w:r>
      <w:r w:rsidR="003B380D" w:rsidRPr="003B380D">
        <w:rPr>
          <w:b/>
          <w:color w:val="000000"/>
        </w:rPr>
        <w:t>»:</w:t>
      </w:r>
    </w:p>
    <w:p w:rsidR="003F7934" w:rsidRPr="003B380D" w:rsidRDefault="003F7934" w:rsidP="003F793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а) Франция</w:t>
      </w:r>
    </w:p>
    <w:p w:rsidR="003F7934" w:rsidRPr="003B380D" w:rsidRDefault="003F7934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б) Россия</w:t>
      </w:r>
    </w:p>
    <w:p w:rsidR="00F25CCC" w:rsidRPr="003B380D" w:rsidRDefault="003F7934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в) Англия</w:t>
      </w:r>
    </w:p>
    <w:p w:rsidR="003B380D" w:rsidRPr="003B380D" w:rsidRDefault="003B380D" w:rsidP="00F25CC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F7934" w:rsidRPr="003B380D" w:rsidRDefault="003F7934" w:rsidP="003F7934">
      <w:pPr>
        <w:pStyle w:val="a3"/>
        <w:spacing w:before="0" w:beforeAutospacing="0" w:after="240" w:afterAutospacing="0"/>
        <w:ind w:left="-76"/>
        <w:rPr>
          <w:b/>
          <w:color w:val="000000"/>
        </w:rPr>
      </w:pPr>
      <w:r w:rsidRPr="003B380D">
        <w:rPr>
          <w:b/>
          <w:color w:val="000000"/>
        </w:rPr>
        <w:t>12. Музыкальный размер танца «</w:t>
      </w:r>
      <w:r w:rsidR="003B380D" w:rsidRPr="003B380D">
        <w:rPr>
          <w:b/>
          <w:color w:val="000000"/>
        </w:rPr>
        <w:t>Падеграс:</w:t>
      </w:r>
    </w:p>
    <w:p w:rsidR="003B380D" w:rsidRPr="003B380D" w:rsidRDefault="003B380D" w:rsidP="003B380D">
      <w:pPr>
        <w:pStyle w:val="a3"/>
        <w:spacing w:before="0" w:beforeAutospacing="0" w:after="0" w:afterAutospacing="0"/>
        <w:ind w:left="-76"/>
        <w:rPr>
          <w:color w:val="000000"/>
        </w:rPr>
      </w:pPr>
      <w:r w:rsidRPr="003B380D">
        <w:rPr>
          <w:color w:val="000000"/>
        </w:rPr>
        <w:t xml:space="preserve">а) </w:t>
      </w:r>
      <w:r w:rsidRPr="003B380D">
        <w:rPr>
          <w:color w:val="000000"/>
        </w:rPr>
        <w:t>2/4</w:t>
      </w:r>
    </w:p>
    <w:p w:rsidR="003B380D" w:rsidRPr="003B380D" w:rsidRDefault="003B380D" w:rsidP="003B380D">
      <w:pPr>
        <w:pStyle w:val="a3"/>
        <w:spacing w:before="0" w:beforeAutospacing="0" w:after="0" w:afterAutospacing="0"/>
        <w:ind w:left="-76"/>
        <w:rPr>
          <w:color w:val="000000"/>
        </w:rPr>
      </w:pPr>
      <w:r w:rsidRPr="003B380D">
        <w:rPr>
          <w:color w:val="000000"/>
        </w:rPr>
        <w:t>б) 3/4</w:t>
      </w:r>
    </w:p>
    <w:p w:rsidR="003B380D" w:rsidRPr="003B380D" w:rsidRDefault="003B380D" w:rsidP="003B380D">
      <w:pPr>
        <w:pStyle w:val="a3"/>
        <w:spacing w:before="0" w:beforeAutospacing="0" w:after="0" w:afterAutospacing="0"/>
        <w:ind w:left="-76"/>
        <w:rPr>
          <w:color w:val="000000"/>
        </w:rPr>
      </w:pPr>
      <w:r w:rsidRPr="003B380D">
        <w:rPr>
          <w:color w:val="000000"/>
        </w:rPr>
        <w:t>в) 4/4</w:t>
      </w:r>
    </w:p>
    <w:p w:rsidR="003B380D" w:rsidRPr="003B380D" w:rsidRDefault="003B380D" w:rsidP="003B380D">
      <w:pPr>
        <w:pStyle w:val="a3"/>
        <w:spacing w:before="0" w:beforeAutospacing="0" w:after="0" w:afterAutospacing="0"/>
        <w:ind w:left="-76"/>
        <w:rPr>
          <w:color w:val="000000"/>
        </w:rPr>
      </w:pPr>
    </w:p>
    <w:p w:rsidR="003B380D" w:rsidRPr="003B380D" w:rsidRDefault="003B380D" w:rsidP="003B380D">
      <w:pPr>
        <w:pStyle w:val="a3"/>
        <w:spacing w:before="0" w:beforeAutospacing="0" w:after="0" w:afterAutospacing="0"/>
        <w:rPr>
          <w:b/>
          <w:color w:val="000000"/>
        </w:rPr>
      </w:pPr>
      <w:r w:rsidRPr="003B380D">
        <w:rPr>
          <w:b/>
          <w:color w:val="000000"/>
        </w:rPr>
        <w:t>11.Родина танца «</w:t>
      </w:r>
      <w:r w:rsidRPr="003B380D">
        <w:rPr>
          <w:b/>
          <w:color w:val="000000"/>
        </w:rPr>
        <w:t>Менуэт</w:t>
      </w:r>
      <w:r w:rsidRPr="003B380D">
        <w:rPr>
          <w:b/>
          <w:color w:val="000000"/>
        </w:rPr>
        <w:t>»:</w:t>
      </w:r>
    </w:p>
    <w:p w:rsidR="003B380D" w:rsidRPr="003B380D" w:rsidRDefault="003B380D" w:rsidP="003B380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а) Франция</w:t>
      </w:r>
    </w:p>
    <w:p w:rsidR="003B380D" w:rsidRPr="003B380D" w:rsidRDefault="003B380D" w:rsidP="003B380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б) Бретань</w:t>
      </w:r>
    </w:p>
    <w:p w:rsidR="003B380D" w:rsidRPr="003B380D" w:rsidRDefault="003B380D" w:rsidP="003B380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B380D">
        <w:rPr>
          <w:color w:val="000000"/>
        </w:rPr>
        <w:t>в) Россия</w:t>
      </w:r>
    </w:p>
    <w:p w:rsidR="003B380D" w:rsidRPr="003B380D" w:rsidRDefault="003B380D" w:rsidP="003B380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B380D" w:rsidRPr="003B380D" w:rsidRDefault="003B380D" w:rsidP="003B380D">
      <w:pPr>
        <w:pStyle w:val="a3"/>
        <w:spacing w:before="0" w:beforeAutospacing="0" w:after="240" w:afterAutospacing="0"/>
        <w:ind w:left="-76"/>
        <w:rPr>
          <w:b/>
          <w:color w:val="000000"/>
        </w:rPr>
      </w:pPr>
      <w:r w:rsidRPr="003B380D">
        <w:rPr>
          <w:b/>
          <w:color w:val="000000"/>
        </w:rPr>
        <w:t>12. Музыкальный размер танца «</w:t>
      </w:r>
      <w:r w:rsidRPr="003B380D">
        <w:rPr>
          <w:b/>
          <w:color w:val="000000"/>
        </w:rPr>
        <w:t>Менуэт</w:t>
      </w:r>
      <w:r w:rsidRPr="003B380D">
        <w:rPr>
          <w:b/>
          <w:color w:val="000000"/>
        </w:rPr>
        <w:t>:</w:t>
      </w:r>
    </w:p>
    <w:p w:rsidR="003B380D" w:rsidRPr="003B380D" w:rsidRDefault="003B380D" w:rsidP="003B380D">
      <w:pPr>
        <w:pStyle w:val="a3"/>
        <w:spacing w:before="0" w:beforeAutospacing="0" w:after="0" w:afterAutospacing="0"/>
        <w:ind w:left="-76"/>
        <w:rPr>
          <w:color w:val="000000"/>
        </w:rPr>
      </w:pPr>
      <w:r w:rsidRPr="003B380D">
        <w:rPr>
          <w:color w:val="000000"/>
        </w:rPr>
        <w:t>а) 2/4</w:t>
      </w:r>
    </w:p>
    <w:p w:rsidR="003B380D" w:rsidRPr="003B380D" w:rsidRDefault="003B380D" w:rsidP="003B380D">
      <w:pPr>
        <w:pStyle w:val="a3"/>
        <w:spacing w:before="0" w:beforeAutospacing="0" w:after="0" w:afterAutospacing="0"/>
        <w:ind w:left="-76"/>
        <w:rPr>
          <w:color w:val="000000"/>
        </w:rPr>
      </w:pPr>
      <w:r w:rsidRPr="003B380D">
        <w:rPr>
          <w:color w:val="000000"/>
        </w:rPr>
        <w:t>б) 3/4</w:t>
      </w:r>
    </w:p>
    <w:p w:rsidR="003B380D" w:rsidRPr="003B380D" w:rsidRDefault="003B380D" w:rsidP="003B380D">
      <w:pPr>
        <w:pStyle w:val="a3"/>
        <w:spacing w:before="0" w:beforeAutospacing="0" w:after="0" w:afterAutospacing="0"/>
        <w:ind w:left="-76"/>
        <w:rPr>
          <w:color w:val="000000"/>
        </w:rPr>
      </w:pPr>
      <w:r w:rsidRPr="003B380D">
        <w:rPr>
          <w:color w:val="000000"/>
        </w:rPr>
        <w:t>в) 4/4</w:t>
      </w:r>
    </w:p>
    <w:p w:rsidR="003B380D" w:rsidRPr="003B380D" w:rsidRDefault="003B380D" w:rsidP="003B380D">
      <w:pPr>
        <w:pStyle w:val="a3"/>
        <w:spacing w:before="0" w:beforeAutospacing="0" w:after="0" w:afterAutospacing="0"/>
        <w:ind w:left="-76"/>
        <w:rPr>
          <w:color w:val="000000"/>
        </w:rPr>
      </w:pPr>
    </w:p>
    <w:p w:rsidR="00F25CCC" w:rsidRPr="003B380D" w:rsidRDefault="00F25CCC"/>
    <w:sectPr w:rsidR="00F25CCC" w:rsidRPr="003B380D" w:rsidSect="00F25C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0858"/>
    <w:multiLevelType w:val="hybridMultilevel"/>
    <w:tmpl w:val="6614920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F0"/>
    <w:rsid w:val="0029139E"/>
    <w:rsid w:val="003B380D"/>
    <w:rsid w:val="003F7934"/>
    <w:rsid w:val="00BF4AF0"/>
    <w:rsid w:val="00F2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ZOOM</dc:creator>
  <cp:keywords/>
  <dc:description/>
  <cp:lastModifiedBy>ZOOM</cp:lastModifiedBy>
  <cp:revision>2</cp:revision>
  <dcterms:created xsi:type="dcterms:W3CDTF">2020-05-22T11:15:00Z</dcterms:created>
  <dcterms:modified xsi:type="dcterms:W3CDTF">2020-05-22T11:50:00Z</dcterms:modified>
</cp:coreProperties>
</file>