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7D2" w:rsidRDefault="00F437D2" w:rsidP="00F437D2">
      <w:pPr>
        <w:suppressAutoHyphens/>
        <w:spacing w:line="240" w:lineRule="auto"/>
        <w:ind w:right="-1" w:firstLine="0"/>
        <w:jc w:val="right"/>
        <w:rPr>
          <w:rFonts w:eastAsia="Calibri" w:cs="Times New Roman"/>
          <w:sz w:val="28"/>
          <w:szCs w:val="24"/>
          <w:lang w:eastAsia="ru-RU"/>
        </w:rPr>
      </w:pPr>
      <w:r w:rsidRPr="00F437D2">
        <w:rPr>
          <w:rFonts w:eastAsia="Calibri" w:cs="Times New Roman"/>
          <w:sz w:val="28"/>
          <w:szCs w:val="24"/>
          <w:lang w:eastAsia="ru-RU"/>
        </w:rPr>
        <w:t xml:space="preserve">Приложение </w:t>
      </w:r>
      <w:r w:rsidR="001C4DE8">
        <w:rPr>
          <w:rFonts w:eastAsia="Calibri" w:cs="Times New Roman"/>
          <w:sz w:val="28"/>
          <w:szCs w:val="24"/>
          <w:lang w:eastAsia="ru-RU"/>
        </w:rPr>
        <w:t>1</w:t>
      </w:r>
    </w:p>
    <w:p w:rsidR="001C4DE8" w:rsidRDefault="001C4DE8" w:rsidP="00F437D2">
      <w:pPr>
        <w:suppressAutoHyphens/>
        <w:spacing w:line="240" w:lineRule="auto"/>
        <w:ind w:right="-1" w:firstLine="0"/>
        <w:jc w:val="right"/>
        <w:rPr>
          <w:rFonts w:eastAsia="Calibri" w:cs="Times New Roman"/>
          <w:sz w:val="28"/>
          <w:szCs w:val="24"/>
          <w:lang w:eastAsia="ru-RU"/>
        </w:rPr>
      </w:pPr>
    </w:p>
    <w:p w:rsidR="001C4DE8" w:rsidRDefault="001C4DE8" w:rsidP="001C4DE8">
      <w:pPr>
        <w:suppressAutoHyphens/>
        <w:spacing w:line="240" w:lineRule="auto"/>
        <w:ind w:right="-1" w:firstLine="0"/>
        <w:jc w:val="center"/>
        <w:rPr>
          <w:rFonts w:eastAsia="Calibri" w:cs="Times New Roman"/>
          <w:b/>
          <w:sz w:val="28"/>
          <w:szCs w:val="24"/>
          <w:lang w:eastAsia="ru-RU"/>
        </w:rPr>
      </w:pPr>
      <w:r w:rsidRPr="001C4DE8">
        <w:rPr>
          <w:rFonts w:eastAsia="Calibri" w:cs="Times New Roman"/>
          <w:b/>
          <w:sz w:val="28"/>
          <w:szCs w:val="24"/>
          <w:lang w:eastAsia="ru-RU"/>
        </w:rPr>
        <w:t xml:space="preserve">Заявка на участие в интерактивных соревнованиях </w:t>
      </w:r>
    </w:p>
    <w:p w:rsidR="001C4DE8" w:rsidRDefault="001C4DE8" w:rsidP="001C4DE8">
      <w:pPr>
        <w:suppressAutoHyphens/>
        <w:spacing w:line="240" w:lineRule="auto"/>
        <w:ind w:right="-1" w:firstLine="0"/>
        <w:jc w:val="center"/>
        <w:rPr>
          <w:rFonts w:eastAsia="Times New Roman" w:cs="Times New Roman"/>
          <w:b/>
          <w:sz w:val="28"/>
          <w:szCs w:val="28"/>
          <w:lang w:eastAsia="ru-RU"/>
        </w:rPr>
      </w:pPr>
      <w:r w:rsidRPr="001C4DE8">
        <w:rPr>
          <w:rFonts w:eastAsia="Times New Roman" w:cs="Times New Roman"/>
          <w:b/>
          <w:sz w:val="28"/>
          <w:szCs w:val="28"/>
          <w:lang w:eastAsia="ru-RU"/>
        </w:rPr>
        <w:t xml:space="preserve">«Юнармейцы за Победу», посвященные 75-летию Победы </w:t>
      </w:r>
    </w:p>
    <w:p w:rsidR="001C4DE8" w:rsidRPr="001C4DE8" w:rsidRDefault="001C4DE8" w:rsidP="001C4DE8">
      <w:pPr>
        <w:suppressAutoHyphens/>
        <w:spacing w:line="240" w:lineRule="auto"/>
        <w:ind w:right="-1" w:firstLine="0"/>
        <w:jc w:val="center"/>
        <w:rPr>
          <w:rFonts w:eastAsia="Calibri" w:cs="Times New Roman"/>
          <w:b/>
          <w:sz w:val="28"/>
          <w:szCs w:val="24"/>
          <w:lang w:eastAsia="ru-RU"/>
        </w:rPr>
      </w:pPr>
      <w:r w:rsidRPr="001C4DE8">
        <w:rPr>
          <w:rFonts w:eastAsia="Times New Roman" w:cs="Times New Roman"/>
          <w:b/>
          <w:sz w:val="28"/>
          <w:szCs w:val="28"/>
          <w:lang w:eastAsia="ru-RU"/>
        </w:rPr>
        <w:t>советского народа в Великой Отечественной войне 1941–1945 годов</w:t>
      </w:r>
    </w:p>
    <w:p w:rsidR="001C4DE8" w:rsidRDefault="001C4DE8" w:rsidP="001C4DE8">
      <w:pPr>
        <w:suppressAutoHyphens/>
        <w:spacing w:line="240" w:lineRule="auto"/>
        <w:ind w:right="-1" w:firstLine="0"/>
        <w:jc w:val="right"/>
        <w:rPr>
          <w:rFonts w:eastAsia="Calibri" w:cs="Times New Roman"/>
          <w:sz w:val="28"/>
          <w:szCs w:val="24"/>
          <w:lang w:eastAsia="ru-RU"/>
        </w:rPr>
      </w:pPr>
    </w:p>
    <w:p w:rsidR="001C4DE8" w:rsidRDefault="001C4DE8" w:rsidP="001C4DE8">
      <w:pPr>
        <w:suppressAutoHyphens/>
        <w:spacing w:line="240" w:lineRule="auto"/>
        <w:ind w:right="-1" w:firstLine="0"/>
        <w:jc w:val="right"/>
        <w:rPr>
          <w:rFonts w:eastAsia="Calibri" w:cs="Times New Roman"/>
          <w:sz w:val="28"/>
          <w:szCs w:val="24"/>
          <w:lang w:eastAsia="ru-RU"/>
        </w:rPr>
      </w:pPr>
    </w:p>
    <w:p w:rsidR="001C4DE8" w:rsidRDefault="001C4DE8" w:rsidP="002D2D23">
      <w:pPr>
        <w:ind w:firstLine="0"/>
        <w:rPr>
          <w:b/>
          <w:bCs/>
          <w:szCs w:val="24"/>
        </w:rPr>
      </w:pPr>
      <w:r w:rsidRPr="00A541A8">
        <w:rPr>
          <w:bCs/>
          <w:szCs w:val="24"/>
        </w:rPr>
        <w:t>Муниципальный район/городской округ</w:t>
      </w:r>
      <w:r>
        <w:rPr>
          <w:b/>
          <w:bCs/>
          <w:szCs w:val="24"/>
        </w:rPr>
        <w:t xml:space="preserve"> </w:t>
      </w:r>
    </w:p>
    <w:p w:rsidR="001C4DE8" w:rsidRDefault="002D2D23" w:rsidP="002D2D23">
      <w:pPr>
        <w:suppressAutoHyphens/>
        <w:autoSpaceDE w:val="0"/>
        <w:autoSpaceDN w:val="0"/>
        <w:adjustRightInd w:val="0"/>
        <w:spacing w:after="197"/>
        <w:ind w:firstLine="0"/>
        <w:contextualSpacing/>
        <w:rPr>
          <w:bCs/>
          <w:szCs w:val="24"/>
        </w:rPr>
      </w:pPr>
      <w:r w:rsidRPr="002D2D23">
        <w:rPr>
          <w:bCs/>
          <w:szCs w:val="24"/>
        </w:rPr>
        <w:t xml:space="preserve">Контактные данные </w:t>
      </w:r>
      <w:r>
        <w:rPr>
          <w:bCs/>
          <w:szCs w:val="24"/>
        </w:rPr>
        <w:t>начальника/координатора муниципального штаба ВВПОД «ЮНАРМИЯ»</w:t>
      </w:r>
      <w:r w:rsidRPr="002D2D23">
        <w:rPr>
          <w:bCs/>
          <w:szCs w:val="24"/>
        </w:rPr>
        <w:t xml:space="preserve"> (Ф.И.О., место работы, должность, телефон, адрес электронной почты).</w:t>
      </w:r>
    </w:p>
    <w:p w:rsidR="002D2D23" w:rsidRDefault="002D2D23" w:rsidP="002D2D23">
      <w:pPr>
        <w:suppressAutoHyphens/>
        <w:autoSpaceDE w:val="0"/>
        <w:autoSpaceDN w:val="0"/>
        <w:adjustRightInd w:val="0"/>
        <w:spacing w:after="197"/>
        <w:ind w:firstLine="0"/>
        <w:contextualSpacing/>
        <w:rPr>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717"/>
        <w:gridCol w:w="2921"/>
        <w:gridCol w:w="2397"/>
        <w:gridCol w:w="3132"/>
        <w:gridCol w:w="3024"/>
      </w:tblGrid>
      <w:tr w:rsidR="001C4DE8" w:rsidRPr="00BB4B95" w:rsidTr="001C3065">
        <w:trPr>
          <w:trHeight w:val="1679"/>
        </w:trPr>
        <w:tc>
          <w:tcPr>
            <w:tcW w:w="720" w:type="dxa"/>
            <w:shd w:val="clear" w:color="auto" w:fill="auto"/>
          </w:tcPr>
          <w:p w:rsidR="001C4DE8" w:rsidRPr="00BB4B95" w:rsidRDefault="001C4DE8" w:rsidP="001C4DE8">
            <w:pPr>
              <w:snapToGrid w:val="0"/>
              <w:spacing w:line="240" w:lineRule="auto"/>
              <w:ind w:firstLine="0"/>
              <w:jc w:val="center"/>
              <w:rPr>
                <w:szCs w:val="24"/>
              </w:rPr>
            </w:pPr>
            <w:r w:rsidRPr="00BB4B95">
              <w:rPr>
                <w:szCs w:val="24"/>
              </w:rPr>
              <w:t>№</w:t>
            </w:r>
          </w:p>
          <w:p w:rsidR="001C4DE8" w:rsidRPr="00BB4B95" w:rsidRDefault="001C4DE8" w:rsidP="001C4DE8">
            <w:pPr>
              <w:spacing w:line="240" w:lineRule="auto"/>
              <w:ind w:firstLine="0"/>
              <w:jc w:val="center"/>
              <w:rPr>
                <w:szCs w:val="24"/>
              </w:rPr>
            </w:pPr>
            <w:r w:rsidRPr="00BB4B95">
              <w:rPr>
                <w:szCs w:val="24"/>
              </w:rPr>
              <w:t>п/п</w:t>
            </w:r>
          </w:p>
        </w:tc>
        <w:tc>
          <w:tcPr>
            <w:tcW w:w="2824" w:type="dxa"/>
          </w:tcPr>
          <w:p w:rsidR="001C4DE8" w:rsidRDefault="001C4DE8" w:rsidP="001C4DE8">
            <w:pPr>
              <w:snapToGrid w:val="0"/>
              <w:spacing w:line="240" w:lineRule="auto"/>
              <w:ind w:firstLine="0"/>
              <w:jc w:val="center"/>
              <w:rPr>
                <w:szCs w:val="24"/>
              </w:rPr>
            </w:pPr>
            <w:r>
              <w:rPr>
                <w:szCs w:val="24"/>
              </w:rPr>
              <w:t>Направления интерактивных соревнований</w:t>
            </w:r>
          </w:p>
        </w:tc>
        <w:tc>
          <w:tcPr>
            <w:tcW w:w="3119" w:type="dxa"/>
            <w:shd w:val="clear" w:color="auto" w:fill="auto"/>
          </w:tcPr>
          <w:p w:rsidR="002D2D23" w:rsidRDefault="001C4DE8" w:rsidP="001C4DE8">
            <w:pPr>
              <w:snapToGrid w:val="0"/>
              <w:spacing w:line="240" w:lineRule="auto"/>
              <w:ind w:firstLine="0"/>
              <w:jc w:val="center"/>
              <w:rPr>
                <w:szCs w:val="24"/>
              </w:rPr>
            </w:pPr>
            <w:r>
              <w:rPr>
                <w:szCs w:val="24"/>
              </w:rPr>
              <w:t>Ф.И.О.</w:t>
            </w:r>
          </w:p>
          <w:p w:rsidR="001C4DE8" w:rsidRPr="00BB4B95" w:rsidRDefault="001C4DE8" w:rsidP="001C4DE8">
            <w:pPr>
              <w:snapToGrid w:val="0"/>
              <w:spacing w:line="240" w:lineRule="auto"/>
              <w:ind w:firstLine="0"/>
              <w:jc w:val="center"/>
              <w:rPr>
                <w:szCs w:val="24"/>
              </w:rPr>
            </w:pPr>
            <w:r>
              <w:rPr>
                <w:szCs w:val="24"/>
              </w:rPr>
              <w:t xml:space="preserve"> участников интерактивных соревнований по направлениям</w:t>
            </w:r>
          </w:p>
          <w:p w:rsidR="001C4DE8" w:rsidRPr="00BB4B95" w:rsidRDefault="001C4DE8" w:rsidP="001C4DE8">
            <w:pPr>
              <w:spacing w:line="240" w:lineRule="auto"/>
              <w:ind w:firstLine="0"/>
              <w:jc w:val="center"/>
              <w:rPr>
                <w:szCs w:val="24"/>
              </w:rPr>
            </w:pPr>
            <w:r w:rsidRPr="00BB4B95">
              <w:rPr>
                <w:szCs w:val="24"/>
              </w:rPr>
              <w:t>(полностью)</w:t>
            </w:r>
          </w:p>
        </w:tc>
        <w:tc>
          <w:tcPr>
            <w:tcW w:w="2551" w:type="dxa"/>
            <w:shd w:val="clear" w:color="auto" w:fill="auto"/>
          </w:tcPr>
          <w:p w:rsidR="001C4DE8" w:rsidRPr="00BB4B95" w:rsidRDefault="001C4DE8" w:rsidP="001C4DE8">
            <w:pPr>
              <w:spacing w:line="240" w:lineRule="auto"/>
              <w:ind w:firstLine="0"/>
              <w:jc w:val="center"/>
              <w:rPr>
                <w:szCs w:val="24"/>
              </w:rPr>
            </w:pPr>
            <w:r w:rsidRPr="00BB4B95">
              <w:rPr>
                <w:szCs w:val="24"/>
              </w:rPr>
              <w:t>Дата рождения</w:t>
            </w:r>
          </w:p>
          <w:p w:rsidR="002D2D23" w:rsidRDefault="001C4DE8" w:rsidP="002D2D23">
            <w:pPr>
              <w:spacing w:line="240" w:lineRule="auto"/>
              <w:ind w:firstLine="0"/>
              <w:jc w:val="center"/>
              <w:rPr>
                <w:szCs w:val="24"/>
              </w:rPr>
            </w:pPr>
            <w:r w:rsidRPr="00BB4B95">
              <w:rPr>
                <w:szCs w:val="24"/>
              </w:rPr>
              <w:t>(число, месяц, год)</w:t>
            </w:r>
            <w:r w:rsidR="002D2D23">
              <w:rPr>
                <w:szCs w:val="24"/>
              </w:rPr>
              <w:t xml:space="preserve">, </w:t>
            </w:r>
          </w:p>
          <w:p w:rsidR="002D2D23" w:rsidRPr="00BB4B95" w:rsidRDefault="002D2D23" w:rsidP="002D2D23">
            <w:pPr>
              <w:spacing w:line="240" w:lineRule="auto"/>
              <w:ind w:firstLine="0"/>
              <w:jc w:val="center"/>
              <w:rPr>
                <w:szCs w:val="24"/>
              </w:rPr>
            </w:pPr>
            <w:r>
              <w:rPr>
                <w:szCs w:val="24"/>
              </w:rPr>
              <w:t>телефон,</w:t>
            </w:r>
            <w:r w:rsidR="001C3065">
              <w:rPr>
                <w:szCs w:val="24"/>
              </w:rPr>
              <w:t xml:space="preserve"> ссылка</w:t>
            </w:r>
            <w:r w:rsidR="008A7214">
              <w:rPr>
                <w:szCs w:val="24"/>
              </w:rPr>
              <w:t xml:space="preserve"> на страницу в социальной сети </w:t>
            </w:r>
            <w:proofErr w:type="spellStart"/>
            <w:r w:rsidR="008A7214">
              <w:rPr>
                <w:szCs w:val="24"/>
              </w:rPr>
              <w:t>ВКонтакте</w:t>
            </w:r>
            <w:proofErr w:type="spellEnd"/>
            <w:r w:rsidR="001C3065">
              <w:rPr>
                <w:szCs w:val="24"/>
              </w:rPr>
              <w:t>,</w:t>
            </w:r>
            <w:r>
              <w:rPr>
                <w:szCs w:val="24"/>
              </w:rPr>
              <w:t xml:space="preserve"> адрес электронной почты</w:t>
            </w:r>
          </w:p>
        </w:tc>
        <w:tc>
          <w:tcPr>
            <w:tcW w:w="2415" w:type="dxa"/>
            <w:shd w:val="clear" w:color="auto" w:fill="auto"/>
          </w:tcPr>
          <w:p w:rsidR="001C4DE8" w:rsidRPr="00BB4B95" w:rsidRDefault="001C4DE8" w:rsidP="001C4DE8">
            <w:pPr>
              <w:spacing w:line="240" w:lineRule="auto"/>
              <w:ind w:firstLine="0"/>
              <w:jc w:val="center"/>
              <w:rPr>
                <w:szCs w:val="24"/>
              </w:rPr>
            </w:pPr>
            <w:r w:rsidRPr="00BB4B95">
              <w:rPr>
                <w:szCs w:val="24"/>
              </w:rPr>
              <w:t>Полное наименование образовательной органи</w:t>
            </w:r>
            <w:r>
              <w:rPr>
                <w:szCs w:val="24"/>
              </w:rPr>
              <w:t>зации/общественного объединения</w:t>
            </w:r>
          </w:p>
        </w:tc>
        <w:tc>
          <w:tcPr>
            <w:tcW w:w="3255" w:type="dxa"/>
            <w:shd w:val="clear" w:color="auto" w:fill="auto"/>
          </w:tcPr>
          <w:p w:rsidR="001C4DE8" w:rsidRPr="00BB4B95" w:rsidRDefault="001C4DE8" w:rsidP="001C4DE8">
            <w:pPr>
              <w:spacing w:line="240" w:lineRule="auto"/>
              <w:ind w:firstLine="0"/>
              <w:jc w:val="center"/>
              <w:rPr>
                <w:szCs w:val="24"/>
              </w:rPr>
            </w:pPr>
            <w:r>
              <w:rPr>
                <w:szCs w:val="24"/>
              </w:rPr>
              <w:t>Ф.И.О.</w:t>
            </w:r>
            <w:r w:rsidRPr="00BB4B95">
              <w:rPr>
                <w:szCs w:val="24"/>
              </w:rPr>
              <w:t xml:space="preserve"> руководителя</w:t>
            </w:r>
            <w:r>
              <w:rPr>
                <w:szCs w:val="24"/>
              </w:rPr>
              <w:t xml:space="preserve"> юнармейского отряда, место работы, должность, телефон,</w:t>
            </w:r>
            <w:r w:rsidR="001C3065">
              <w:rPr>
                <w:szCs w:val="24"/>
              </w:rPr>
              <w:t xml:space="preserve"> ссылка</w:t>
            </w:r>
            <w:r w:rsidR="008A7214">
              <w:rPr>
                <w:szCs w:val="24"/>
              </w:rPr>
              <w:t xml:space="preserve"> на страницу в социальной сети </w:t>
            </w:r>
            <w:proofErr w:type="spellStart"/>
            <w:r w:rsidR="008A7214">
              <w:rPr>
                <w:szCs w:val="24"/>
              </w:rPr>
              <w:t>ВКонтакте</w:t>
            </w:r>
            <w:proofErr w:type="spellEnd"/>
            <w:r>
              <w:rPr>
                <w:szCs w:val="24"/>
              </w:rPr>
              <w:t xml:space="preserve"> адрес электронной почты</w:t>
            </w:r>
          </w:p>
        </w:tc>
      </w:tr>
      <w:tr w:rsidR="001C4DE8" w:rsidRPr="00BB4B95" w:rsidTr="001C3065">
        <w:trPr>
          <w:trHeight w:val="453"/>
        </w:trPr>
        <w:tc>
          <w:tcPr>
            <w:tcW w:w="720" w:type="dxa"/>
            <w:shd w:val="clear" w:color="auto" w:fill="auto"/>
          </w:tcPr>
          <w:p w:rsidR="001C4DE8" w:rsidRPr="001C4DE8" w:rsidRDefault="001C4DE8" w:rsidP="001C4DE8">
            <w:pPr>
              <w:pStyle w:val="a7"/>
              <w:numPr>
                <w:ilvl w:val="0"/>
                <w:numId w:val="2"/>
              </w:numPr>
              <w:snapToGrid w:val="0"/>
              <w:spacing w:line="240" w:lineRule="auto"/>
              <w:ind w:left="0" w:firstLine="0"/>
              <w:jc w:val="center"/>
              <w:rPr>
                <w:szCs w:val="24"/>
              </w:rPr>
            </w:pPr>
          </w:p>
        </w:tc>
        <w:tc>
          <w:tcPr>
            <w:tcW w:w="2824" w:type="dxa"/>
          </w:tcPr>
          <w:p w:rsidR="001C4DE8" w:rsidRDefault="001C3065" w:rsidP="001C4DE8">
            <w:pPr>
              <w:snapToGrid w:val="0"/>
              <w:spacing w:line="240" w:lineRule="auto"/>
              <w:ind w:firstLine="0"/>
              <w:jc w:val="center"/>
              <w:rPr>
                <w:szCs w:val="24"/>
              </w:rPr>
            </w:pPr>
            <w:r>
              <w:rPr>
                <w:szCs w:val="24"/>
              </w:rPr>
              <w:t>Историко-и</w:t>
            </w:r>
            <w:r w:rsidR="001C4DE8">
              <w:rPr>
                <w:szCs w:val="24"/>
              </w:rPr>
              <w:t>нтеллектуальное</w:t>
            </w:r>
          </w:p>
        </w:tc>
        <w:tc>
          <w:tcPr>
            <w:tcW w:w="3119" w:type="dxa"/>
            <w:shd w:val="clear" w:color="auto" w:fill="auto"/>
          </w:tcPr>
          <w:p w:rsidR="001C4DE8" w:rsidRDefault="001C4DE8" w:rsidP="001C4DE8">
            <w:pPr>
              <w:snapToGrid w:val="0"/>
              <w:spacing w:line="240" w:lineRule="auto"/>
              <w:ind w:firstLine="0"/>
              <w:jc w:val="center"/>
              <w:rPr>
                <w:szCs w:val="24"/>
              </w:rPr>
            </w:pPr>
          </w:p>
        </w:tc>
        <w:tc>
          <w:tcPr>
            <w:tcW w:w="2551" w:type="dxa"/>
            <w:shd w:val="clear" w:color="auto" w:fill="auto"/>
          </w:tcPr>
          <w:p w:rsidR="001C4DE8" w:rsidRPr="00BB4B95" w:rsidRDefault="001C4DE8" w:rsidP="001C4DE8">
            <w:pPr>
              <w:spacing w:line="240" w:lineRule="auto"/>
              <w:ind w:firstLine="0"/>
              <w:jc w:val="center"/>
              <w:rPr>
                <w:szCs w:val="24"/>
              </w:rPr>
            </w:pPr>
          </w:p>
        </w:tc>
        <w:tc>
          <w:tcPr>
            <w:tcW w:w="2415" w:type="dxa"/>
            <w:shd w:val="clear" w:color="auto" w:fill="auto"/>
          </w:tcPr>
          <w:p w:rsidR="001C4DE8" w:rsidRPr="00BB4B95" w:rsidRDefault="001C4DE8" w:rsidP="001C4DE8">
            <w:pPr>
              <w:spacing w:line="240" w:lineRule="auto"/>
              <w:ind w:firstLine="0"/>
              <w:jc w:val="center"/>
              <w:rPr>
                <w:szCs w:val="24"/>
              </w:rPr>
            </w:pPr>
          </w:p>
        </w:tc>
        <w:tc>
          <w:tcPr>
            <w:tcW w:w="3255" w:type="dxa"/>
            <w:shd w:val="clear" w:color="auto" w:fill="auto"/>
          </w:tcPr>
          <w:p w:rsidR="001C4DE8" w:rsidRDefault="001C4DE8" w:rsidP="001C4DE8">
            <w:pPr>
              <w:spacing w:line="240" w:lineRule="auto"/>
              <w:ind w:firstLine="0"/>
              <w:jc w:val="center"/>
              <w:rPr>
                <w:szCs w:val="24"/>
              </w:rPr>
            </w:pPr>
          </w:p>
        </w:tc>
      </w:tr>
      <w:tr w:rsidR="001C4DE8" w:rsidRPr="00BB4B95" w:rsidTr="001C3065">
        <w:trPr>
          <w:trHeight w:val="453"/>
        </w:trPr>
        <w:tc>
          <w:tcPr>
            <w:tcW w:w="720" w:type="dxa"/>
            <w:shd w:val="clear" w:color="auto" w:fill="auto"/>
          </w:tcPr>
          <w:p w:rsidR="001C4DE8" w:rsidRPr="001C4DE8" w:rsidRDefault="001C4DE8" w:rsidP="001C4DE8">
            <w:pPr>
              <w:pStyle w:val="a7"/>
              <w:numPr>
                <w:ilvl w:val="0"/>
                <w:numId w:val="2"/>
              </w:numPr>
              <w:snapToGrid w:val="0"/>
              <w:spacing w:line="240" w:lineRule="auto"/>
              <w:ind w:left="0" w:firstLine="0"/>
              <w:jc w:val="center"/>
              <w:rPr>
                <w:szCs w:val="24"/>
              </w:rPr>
            </w:pPr>
          </w:p>
        </w:tc>
        <w:tc>
          <w:tcPr>
            <w:tcW w:w="2824" w:type="dxa"/>
          </w:tcPr>
          <w:p w:rsidR="001C4DE8" w:rsidRDefault="001C4DE8" w:rsidP="001C4DE8">
            <w:pPr>
              <w:snapToGrid w:val="0"/>
              <w:spacing w:line="240" w:lineRule="auto"/>
              <w:ind w:firstLine="0"/>
              <w:jc w:val="center"/>
              <w:rPr>
                <w:szCs w:val="24"/>
              </w:rPr>
            </w:pPr>
            <w:r>
              <w:rPr>
                <w:szCs w:val="24"/>
              </w:rPr>
              <w:t>П</w:t>
            </w:r>
            <w:r w:rsidRPr="001C4DE8">
              <w:rPr>
                <w:szCs w:val="24"/>
              </w:rPr>
              <w:t>оисково-краеведческое</w:t>
            </w:r>
          </w:p>
        </w:tc>
        <w:tc>
          <w:tcPr>
            <w:tcW w:w="3119" w:type="dxa"/>
            <w:shd w:val="clear" w:color="auto" w:fill="auto"/>
          </w:tcPr>
          <w:p w:rsidR="001C4DE8" w:rsidRDefault="001C4DE8" w:rsidP="001C4DE8">
            <w:pPr>
              <w:snapToGrid w:val="0"/>
              <w:spacing w:line="240" w:lineRule="auto"/>
              <w:ind w:firstLine="0"/>
              <w:jc w:val="center"/>
              <w:rPr>
                <w:szCs w:val="24"/>
              </w:rPr>
            </w:pPr>
          </w:p>
        </w:tc>
        <w:tc>
          <w:tcPr>
            <w:tcW w:w="2551" w:type="dxa"/>
            <w:shd w:val="clear" w:color="auto" w:fill="auto"/>
          </w:tcPr>
          <w:p w:rsidR="001C4DE8" w:rsidRPr="00BB4B95" w:rsidRDefault="001C4DE8" w:rsidP="001C4DE8">
            <w:pPr>
              <w:spacing w:line="240" w:lineRule="auto"/>
              <w:ind w:firstLine="0"/>
              <w:jc w:val="center"/>
              <w:rPr>
                <w:szCs w:val="24"/>
              </w:rPr>
            </w:pPr>
          </w:p>
        </w:tc>
        <w:tc>
          <w:tcPr>
            <w:tcW w:w="2415" w:type="dxa"/>
            <w:shd w:val="clear" w:color="auto" w:fill="auto"/>
          </w:tcPr>
          <w:p w:rsidR="001C4DE8" w:rsidRPr="00BB4B95" w:rsidRDefault="001C4DE8" w:rsidP="001C4DE8">
            <w:pPr>
              <w:spacing w:line="240" w:lineRule="auto"/>
              <w:ind w:firstLine="0"/>
              <w:jc w:val="center"/>
              <w:rPr>
                <w:szCs w:val="24"/>
              </w:rPr>
            </w:pPr>
          </w:p>
        </w:tc>
        <w:tc>
          <w:tcPr>
            <w:tcW w:w="3255" w:type="dxa"/>
            <w:shd w:val="clear" w:color="auto" w:fill="auto"/>
          </w:tcPr>
          <w:p w:rsidR="001C4DE8" w:rsidRDefault="001C4DE8" w:rsidP="001C4DE8">
            <w:pPr>
              <w:spacing w:line="240" w:lineRule="auto"/>
              <w:ind w:firstLine="0"/>
              <w:jc w:val="center"/>
              <w:rPr>
                <w:szCs w:val="24"/>
              </w:rPr>
            </w:pPr>
          </w:p>
          <w:p w:rsidR="001C4DE8" w:rsidRDefault="001C4DE8" w:rsidP="001C4DE8">
            <w:pPr>
              <w:spacing w:line="240" w:lineRule="auto"/>
              <w:ind w:firstLine="0"/>
              <w:jc w:val="center"/>
              <w:rPr>
                <w:szCs w:val="24"/>
              </w:rPr>
            </w:pPr>
          </w:p>
        </w:tc>
      </w:tr>
      <w:tr w:rsidR="001C4DE8" w:rsidRPr="00BB4B95" w:rsidTr="001C3065">
        <w:trPr>
          <w:trHeight w:val="284"/>
        </w:trPr>
        <w:tc>
          <w:tcPr>
            <w:tcW w:w="720" w:type="dxa"/>
            <w:shd w:val="clear" w:color="auto" w:fill="auto"/>
          </w:tcPr>
          <w:p w:rsidR="001C4DE8" w:rsidRPr="001C4DE8" w:rsidRDefault="001C4DE8" w:rsidP="001C4DE8">
            <w:pPr>
              <w:pStyle w:val="a7"/>
              <w:numPr>
                <w:ilvl w:val="0"/>
                <w:numId w:val="2"/>
              </w:numPr>
              <w:snapToGrid w:val="0"/>
              <w:spacing w:line="240" w:lineRule="auto"/>
              <w:ind w:left="0" w:firstLine="0"/>
              <w:jc w:val="center"/>
              <w:rPr>
                <w:szCs w:val="24"/>
              </w:rPr>
            </w:pPr>
          </w:p>
        </w:tc>
        <w:tc>
          <w:tcPr>
            <w:tcW w:w="2824" w:type="dxa"/>
          </w:tcPr>
          <w:p w:rsidR="001C4DE8" w:rsidRDefault="001C4DE8" w:rsidP="001C4DE8">
            <w:pPr>
              <w:snapToGrid w:val="0"/>
              <w:spacing w:line="240" w:lineRule="auto"/>
              <w:ind w:firstLine="0"/>
              <w:jc w:val="center"/>
              <w:rPr>
                <w:szCs w:val="24"/>
              </w:rPr>
            </w:pPr>
            <w:r>
              <w:rPr>
                <w:szCs w:val="24"/>
              </w:rPr>
              <w:t>В</w:t>
            </w:r>
            <w:r w:rsidRPr="001C4DE8">
              <w:rPr>
                <w:szCs w:val="24"/>
              </w:rPr>
              <w:t>оенно-спортивное</w:t>
            </w:r>
          </w:p>
        </w:tc>
        <w:tc>
          <w:tcPr>
            <w:tcW w:w="3119" w:type="dxa"/>
            <w:shd w:val="clear" w:color="auto" w:fill="auto"/>
          </w:tcPr>
          <w:p w:rsidR="001C4DE8" w:rsidRDefault="001C4DE8" w:rsidP="001C4DE8">
            <w:pPr>
              <w:snapToGrid w:val="0"/>
              <w:spacing w:line="240" w:lineRule="auto"/>
              <w:ind w:firstLine="0"/>
              <w:jc w:val="center"/>
              <w:rPr>
                <w:szCs w:val="24"/>
              </w:rPr>
            </w:pPr>
          </w:p>
        </w:tc>
        <w:tc>
          <w:tcPr>
            <w:tcW w:w="2551" w:type="dxa"/>
            <w:shd w:val="clear" w:color="auto" w:fill="auto"/>
          </w:tcPr>
          <w:p w:rsidR="001C4DE8" w:rsidRPr="00BB4B95" w:rsidRDefault="001C4DE8" w:rsidP="001C4DE8">
            <w:pPr>
              <w:spacing w:line="240" w:lineRule="auto"/>
              <w:ind w:firstLine="0"/>
              <w:jc w:val="center"/>
              <w:rPr>
                <w:szCs w:val="24"/>
              </w:rPr>
            </w:pPr>
          </w:p>
        </w:tc>
        <w:tc>
          <w:tcPr>
            <w:tcW w:w="2415" w:type="dxa"/>
            <w:shd w:val="clear" w:color="auto" w:fill="auto"/>
          </w:tcPr>
          <w:p w:rsidR="001C4DE8" w:rsidRPr="00BB4B95" w:rsidRDefault="001C4DE8" w:rsidP="001C4DE8">
            <w:pPr>
              <w:spacing w:line="240" w:lineRule="auto"/>
              <w:ind w:firstLine="0"/>
              <w:jc w:val="center"/>
              <w:rPr>
                <w:szCs w:val="24"/>
              </w:rPr>
            </w:pPr>
          </w:p>
        </w:tc>
        <w:tc>
          <w:tcPr>
            <w:tcW w:w="3255" w:type="dxa"/>
            <w:shd w:val="clear" w:color="auto" w:fill="auto"/>
          </w:tcPr>
          <w:p w:rsidR="001C4DE8" w:rsidRDefault="001C4DE8" w:rsidP="001C4DE8">
            <w:pPr>
              <w:spacing w:line="240" w:lineRule="auto"/>
              <w:ind w:firstLine="0"/>
              <w:rPr>
                <w:szCs w:val="24"/>
              </w:rPr>
            </w:pPr>
          </w:p>
          <w:p w:rsidR="002D2D23" w:rsidRDefault="002D2D23" w:rsidP="001C4DE8">
            <w:pPr>
              <w:spacing w:line="240" w:lineRule="auto"/>
              <w:ind w:firstLine="0"/>
              <w:rPr>
                <w:szCs w:val="24"/>
              </w:rPr>
            </w:pPr>
          </w:p>
        </w:tc>
      </w:tr>
      <w:tr w:rsidR="001C4DE8" w:rsidRPr="00BB4B95" w:rsidTr="001C3065">
        <w:trPr>
          <w:trHeight w:val="453"/>
        </w:trPr>
        <w:tc>
          <w:tcPr>
            <w:tcW w:w="720" w:type="dxa"/>
            <w:shd w:val="clear" w:color="auto" w:fill="auto"/>
          </w:tcPr>
          <w:p w:rsidR="001C4DE8" w:rsidRPr="001C4DE8" w:rsidRDefault="001C4DE8" w:rsidP="001C4DE8">
            <w:pPr>
              <w:pStyle w:val="a7"/>
              <w:numPr>
                <w:ilvl w:val="0"/>
                <w:numId w:val="2"/>
              </w:numPr>
              <w:snapToGrid w:val="0"/>
              <w:spacing w:line="240" w:lineRule="auto"/>
              <w:ind w:left="0" w:firstLine="0"/>
              <w:jc w:val="center"/>
              <w:rPr>
                <w:szCs w:val="24"/>
              </w:rPr>
            </w:pPr>
          </w:p>
        </w:tc>
        <w:tc>
          <w:tcPr>
            <w:tcW w:w="2824" w:type="dxa"/>
          </w:tcPr>
          <w:p w:rsidR="001C4DE8" w:rsidRDefault="001C4DE8" w:rsidP="001C4DE8">
            <w:pPr>
              <w:snapToGrid w:val="0"/>
              <w:spacing w:line="240" w:lineRule="auto"/>
              <w:ind w:firstLine="0"/>
              <w:jc w:val="center"/>
              <w:rPr>
                <w:szCs w:val="24"/>
              </w:rPr>
            </w:pPr>
            <w:r>
              <w:rPr>
                <w:szCs w:val="24"/>
              </w:rPr>
              <w:t>Л</w:t>
            </w:r>
            <w:r w:rsidRPr="001C4DE8">
              <w:rPr>
                <w:szCs w:val="24"/>
              </w:rPr>
              <w:t>идерское</w:t>
            </w:r>
          </w:p>
        </w:tc>
        <w:tc>
          <w:tcPr>
            <w:tcW w:w="3119" w:type="dxa"/>
            <w:shd w:val="clear" w:color="auto" w:fill="auto"/>
          </w:tcPr>
          <w:p w:rsidR="001C4DE8" w:rsidRDefault="001C4DE8" w:rsidP="001C4DE8">
            <w:pPr>
              <w:snapToGrid w:val="0"/>
              <w:spacing w:line="240" w:lineRule="auto"/>
              <w:ind w:firstLine="0"/>
              <w:jc w:val="center"/>
              <w:rPr>
                <w:szCs w:val="24"/>
              </w:rPr>
            </w:pPr>
          </w:p>
        </w:tc>
        <w:tc>
          <w:tcPr>
            <w:tcW w:w="2551" w:type="dxa"/>
            <w:shd w:val="clear" w:color="auto" w:fill="auto"/>
          </w:tcPr>
          <w:p w:rsidR="001C4DE8" w:rsidRPr="00BB4B95" w:rsidRDefault="001C4DE8" w:rsidP="001C4DE8">
            <w:pPr>
              <w:spacing w:line="240" w:lineRule="auto"/>
              <w:ind w:firstLine="0"/>
              <w:jc w:val="center"/>
              <w:rPr>
                <w:szCs w:val="24"/>
              </w:rPr>
            </w:pPr>
          </w:p>
        </w:tc>
        <w:tc>
          <w:tcPr>
            <w:tcW w:w="2415" w:type="dxa"/>
            <w:shd w:val="clear" w:color="auto" w:fill="auto"/>
          </w:tcPr>
          <w:p w:rsidR="001C4DE8" w:rsidRPr="00BB4B95" w:rsidRDefault="001C4DE8" w:rsidP="001C4DE8">
            <w:pPr>
              <w:spacing w:line="240" w:lineRule="auto"/>
              <w:ind w:firstLine="0"/>
              <w:jc w:val="center"/>
              <w:rPr>
                <w:szCs w:val="24"/>
              </w:rPr>
            </w:pPr>
          </w:p>
        </w:tc>
        <w:tc>
          <w:tcPr>
            <w:tcW w:w="3255" w:type="dxa"/>
            <w:shd w:val="clear" w:color="auto" w:fill="auto"/>
          </w:tcPr>
          <w:p w:rsidR="001C4DE8" w:rsidRDefault="001C4DE8" w:rsidP="001C4DE8">
            <w:pPr>
              <w:spacing w:line="240" w:lineRule="auto"/>
              <w:ind w:firstLine="0"/>
              <w:jc w:val="center"/>
              <w:rPr>
                <w:szCs w:val="24"/>
              </w:rPr>
            </w:pPr>
          </w:p>
        </w:tc>
      </w:tr>
      <w:tr w:rsidR="001C4DE8" w:rsidRPr="00BB4B95" w:rsidTr="001C3065">
        <w:trPr>
          <w:trHeight w:val="453"/>
        </w:trPr>
        <w:tc>
          <w:tcPr>
            <w:tcW w:w="720" w:type="dxa"/>
            <w:shd w:val="clear" w:color="auto" w:fill="auto"/>
          </w:tcPr>
          <w:p w:rsidR="001C4DE8" w:rsidRPr="001C4DE8" w:rsidRDefault="001C4DE8" w:rsidP="001C4DE8">
            <w:pPr>
              <w:pStyle w:val="a7"/>
              <w:numPr>
                <w:ilvl w:val="0"/>
                <w:numId w:val="2"/>
              </w:numPr>
              <w:snapToGrid w:val="0"/>
              <w:spacing w:line="240" w:lineRule="auto"/>
              <w:ind w:left="0" w:firstLine="0"/>
              <w:jc w:val="center"/>
              <w:rPr>
                <w:szCs w:val="24"/>
              </w:rPr>
            </w:pPr>
          </w:p>
        </w:tc>
        <w:tc>
          <w:tcPr>
            <w:tcW w:w="2824" w:type="dxa"/>
          </w:tcPr>
          <w:p w:rsidR="001C4DE8" w:rsidRDefault="001C4DE8" w:rsidP="001C4DE8">
            <w:pPr>
              <w:snapToGrid w:val="0"/>
              <w:spacing w:line="240" w:lineRule="auto"/>
              <w:ind w:firstLine="0"/>
              <w:jc w:val="center"/>
              <w:rPr>
                <w:szCs w:val="24"/>
              </w:rPr>
            </w:pPr>
            <w:r>
              <w:rPr>
                <w:szCs w:val="24"/>
              </w:rPr>
              <w:t>И</w:t>
            </w:r>
            <w:r w:rsidRPr="001C4DE8">
              <w:rPr>
                <w:szCs w:val="24"/>
              </w:rPr>
              <w:t>нформационное</w:t>
            </w:r>
          </w:p>
        </w:tc>
        <w:tc>
          <w:tcPr>
            <w:tcW w:w="3119" w:type="dxa"/>
            <w:shd w:val="clear" w:color="auto" w:fill="auto"/>
          </w:tcPr>
          <w:p w:rsidR="001C4DE8" w:rsidRDefault="001C4DE8" w:rsidP="001C4DE8">
            <w:pPr>
              <w:snapToGrid w:val="0"/>
              <w:spacing w:line="240" w:lineRule="auto"/>
              <w:ind w:firstLine="0"/>
              <w:jc w:val="center"/>
              <w:rPr>
                <w:szCs w:val="24"/>
              </w:rPr>
            </w:pPr>
          </w:p>
        </w:tc>
        <w:tc>
          <w:tcPr>
            <w:tcW w:w="2551" w:type="dxa"/>
            <w:shd w:val="clear" w:color="auto" w:fill="auto"/>
          </w:tcPr>
          <w:p w:rsidR="001C4DE8" w:rsidRPr="00BB4B95" w:rsidRDefault="001C4DE8" w:rsidP="001C4DE8">
            <w:pPr>
              <w:spacing w:line="240" w:lineRule="auto"/>
              <w:ind w:firstLine="0"/>
              <w:jc w:val="center"/>
              <w:rPr>
                <w:szCs w:val="24"/>
              </w:rPr>
            </w:pPr>
          </w:p>
        </w:tc>
        <w:tc>
          <w:tcPr>
            <w:tcW w:w="2415" w:type="dxa"/>
            <w:shd w:val="clear" w:color="auto" w:fill="auto"/>
          </w:tcPr>
          <w:p w:rsidR="001C4DE8" w:rsidRPr="00BB4B95" w:rsidRDefault="001C4DE8" w:rsidP="001C4DE8">
            <w:pPr>
              <w:spacing w:line="240" w:lineRule="auto"/>
              <w:ind w:firstLine="0"/>
              <w:jc w:val="center"/>
              <w:rPr>
                <w:szCs w:val="24"/>
              </w:rPr>
            </w:pPr>
          </w:p>
        </w:tc>
        <w:tc>
          <w:tcPr>
            <w:tcW w:w="3255" w:type="dxa"/>
            <w:shd w:val="clear" w:color="auto" w:fill="auto"/>
          </w:tcPr>
          <w:p w:rsidR="001C4DE8" w:rsidRDefault="001C4DE8" w:rsidP="001C4DE8">
            <w:pPr>
              <w:spacing w:line="240" w:lineRule="auto"/>
              <w:ind w:firstLine="0"/>
              <w:jc w:val="center"/>
              <w:rPr>
                <w:szCs w:val="24"/>
              </w:rPr>
            </w:pPr>
          </w:p>
        </w:tc>
      </w:tr>
      <w:tr w:rsidR="001C4DE8" w:rsidRPr="00BB4B95" w:rsidTr="001C3065">
        <w:trPr>
          <w:trHeight w:val="453"/>
        </w:trPr>
        <w:tc>
          <w:tcPr>
            <w:tcW w:w="720" w:type="dxa"/>
            <w:shd w:val="clear" w:color="auto" w:fill="auto"/>
          </w:tcPr>
          <w:p w:rsidR="001C4DE8" w:rsidRPr="001C4DE8" w:rsidRDefault="001C4DE8" w:rsidP="001C4DE8">
            <w:pPr>
              <w:pStyle w:val="a7"/>
              <w:numPr>
                <w:ilvl w:val="0"/>
                <w:numId w:val="2"/>
              </w:numPr>
              <w:snapToGrid w:val="0"/>
              <w:spacing w:line="240" w:lineRule="auto"/>
              <w:ind w:left="0" w:firstLine="0"/>
              <w:jc w:val="center"/>
              <w:rPr>
                <w:szCs w:val="24"/>
              </w:rPr>
            </w:pPr>
          </w:p>
        </w:tc>
        <w:tc>
          <w:tcPr>
            <w:tcW w:w="2824" w:type="dxa"/>
          </w:tcPr>
          <w:p w:rsidR="001C4DE8" w:rsidRPr="001C4DE8" w:rsidRDefault="001C4DE8" w:rsidP="001C4DE8">
            <w:pPr>
              <w:pStyle w:val="a6"/>
              <w:spacing w:after="0" w:line="240" w:lineRule="auto"/>
              <w:ind w:firstLine="709"/>
              <w:contextualSpacing/>
              <w:jc w:val="both"/>
              <w:rPr>
                <w:rFonts w:eastAsiaTheme="minorHAnsi" w:cstheme="minorBidi"/>
                <w:sz w:val="24"/>
                <w:szCs w:val="24"/>
                <w:lang w:eastAsia="en-US"/>
              </w:rPr>
            </w:pPr>
            <w:r>
              <w:rPr>
                <w:rFonts w:eastAsiaTheme="minorHAnsi" w:cstheme="minorBidi"/>
                <w:sz w:val="24"/>
                <w:szCs w:val="24"/>
                <w:lang w:eastAsia="en-US"/>
              </w:rPr>
              <w:t>Т</w:t>
            </w:r>
            <w:r w:rsidRPr="001C4DE8">
              <w:rPr>
                <w:rFonts w:eastAsiaTheme="minorHAnsi" w:cstheme="minorBidi"/>
                <w:sz w:val="24"/>
                <w:szCs w:val="24"/>
                <w:lang w:eastAsia="en-US"/>
              </w:rPr>
              <w:t>ворческое</w:t>
            </w:r>
          </w:p>
          <w:p w:rsidR="001C4DE8" w:rsidRDefault="001C4DE8" w:rsidP="001C4DE8">
            <w:pPr>
              <w:snapToGrid w:val="0"/>
              <w:spacing w:line="240" w:lineRule="auto"/>
              <w:ind w:firstLine="0"/>
              <w:jc w:val="center"/>
              <w:rPr>
                <w:szCs w:val="24"/>
              </w:rPr>
            </w:pPr>
          </w:p>
        </w:tc>
        <w:tc>
          <w:tcPr>
            <w:tcW w:w="3119" w:type="dxa"/>
            <w:shd w:val="clear" w:color="auto" w:fill="auto"/>
          </w:tcPr>
          <w:p w:rsidR="001C4DE8" w:rsidRDefault="001C4DE8" w:rsidP="001C4DE8">
            <w:pPr>
              <w:snapToGrid w:val="0"/>
              <w:spacing w:line="240" w:lineRule="auto"/>
              <w:ind w:firstLine="0"/>
              <w:jc w:val="center"/>
              <w:rPr>
                <w:szCs w:val="24"/>
              </w:rPr>
            </w:pPr>
          </w:p>
        </w:tc>
        <w:tc>
          <w:tcPr>
            <w:tcW w:w="2551" w:type="dxa"/>
            <w:shd w:val="clear" w:color="auto" w:fill="auto"/>
          </w:tcPr>
          <w:p w:rsidR="001C4DE8" w:rsidRPr="00BB4B95" w:rsidRDefault="001C4DE8" w:rsidP="001C4DE8">
            <w:pPr>
              <w:spacing w:line="240" w:lineRule="auto"/>
              <w:ind w:firstLine="0"/>
              <w:jc w:val="center"/>
              <w:rPr>
                <w:szCs w:val="24"/>
              </w:rPr>
            </w:pPr>
          </w:p>
        </w:tc>
        <w:tc>
          <w:tcPr>
            <w:tcW w:w="2415" w:type="dxa"/>
            <w:shd w:val="clear" w:color="auto" w:fill="auto"/>
          </w:tcPr>
          <w:p w:rsidR="001C4DE8" w:rsidRPr="00BB4B95" w:rsidRDefault="001C4DE8" w:rsidP="001C4DE8">
            <w:pPr>
              <w:spacing w:line="240" w:lineRule="auto"/>
              <w:ind w:firstLine="0"/>
              <w:jc w:val="center"/>
              <w:rPr>
                <w:szCs w:val="24"/>
              </w:rPr>
            </w:pPr>
          </w:p>
        </w:tc>
        <w:tc>
          <w:tcPr>
            <w:tcW w:w="3255" w:type="dxa"/>
            <w:shd w:val="clear" w:color="auto" w:fill="auto"/>
          </w:tcPr>
          <w:p w:rsidR="001C4DE8" w:rsidRDefault="001C4DE8" w:rsidP="001C4DE8">
            <w:pPr>
              <w:spacing w:line="240" w:lineRule="auto"/>
              <w:ind w:firstLine="0"/>
              <w:jc w:val="center"/>
              <w:rPr>
                <w:szCs w:val="24"/>
              </w:rPr>
            </w:pPr>
          </w:p>
          <w:p w:rsidR="001C4DE8" w:rsidRDefault="001C4DE8" w:rsidP="001C4DE8">
            <w:pPr>
              <w:spacing w:line="240" w:lineRule="auto"/>
              <w:ind w:firstLine="0"/>
              <w:jc w:val="center"/>
              <w:rPr>
                <w:szCs w:val="24"/>
              </w:rPr>
            </w:pPr>
          </w:p>
        </w:tc>
      </w:tr>
    </w:tbl>
    <w:p w:rsidR="001C4DE8" w:rsidRDefault="001C4DE8" w:rsidP="001C4DE8">
      <w:pPr>
        <w:suppressAutoHyphens/>
        <w:spacing w:line="240" w:lineRule="auto"/>
        <w:ind w:right="-1" w:firstLine="0"/>
        <w:jc w:val="right"/>
        <w:rPr>
          <w:rFonts w:eastAsia="Calibri" w:cs="Times New Roman"/>
          <w:sz w:val="28"/>
          <w:szCs w:val="24"/>
          <w:lang w:eastAsia="ru-RU"/>
        </w:rPr>
      </w:pPr>
    </w:p>
    <w:p w:rsidR="002D2D23" w:rsidRDefault="002D2D23" w:rsidP="001C4DE8">
      <w:pPr>
        <w:suppressAutoHyphens/>
        <w:spacing w:line="240" w:lineRule="auto"/>
        <w:ind w:right="-1" w:firstLine="0"/>
        <w:rPr>
          <w:rFonts w:eastAsia="Calibri" w:cs="Times New Roman"/>
          <w:sz w:val="28"/>
          <w:szCs w:val="24"/>
          <w:lang w:eastAsia="ru-RU"/>
        </w:rPr>
      </w:pPr>
    </w:p>
    <w:p w:rsidR="002D2D23" w:rsidRDefault="002D2D23" w:rsidP="001C4DE8">
      <w:pPr>
        <w:suppressAutoHyphens/>
        <w:spacing w:line="240" w:lineRule="auto"/>
        <w:ind w:right="-1" w:firstLine="0"/>
        <w:rPr>
          <w:rFonts w:eastAsia="Calibri" w:cs="Times New Roman"/>
          <w:sz w:val="28"/>
          <w:szCs w:val="24"/>
          <w:lang w:eastAsia="ru-RU"/>
        </w:rPr>
        <w:sectPr w:rsidR="002D2D23" w:rsidSect="001C4DE8">
          <w:pgSz w:w="16837" w:h="11905" w:orient="landscape"/>
          <w:pgMar w:top="1134" w:right="1134" w:bottom="708" w:left="1134" w:header="720" w:footer="720" w:gutter="0"/>
          <w:cols w:space="720"/>
          <w:docGrid w:linePitch="326"/>
        </w:sectPr>
      </w:pPr>
    </w:p>
    <w:p w:rsidR="001C4DE8" w:rsidRDefault="001C4DE8" w:rsidP="001C4DE8">
      <w:pPr>
        <w:suppressAutoHyphens/>
        <w:spacing w:line="240" w:lineRule="auto"/>
        <w:ind w:right="-1" w:firstLine="0"/>
        <w:jc w:val="right"/>
        <w:rPr>
          <w:rFonts w:eastAsia="Calibri" w:cs="Times New Roman"/>
          <w:sz w:val="28"/>
          <w:szCs w:val="24"/>
          <w:lang w:eastAsia="ru-RU"/>
        </w:rPr>
      </w:pPr>
      <w:r w:rsidRPr="00F437D2">
        <w:rPr>
          <w:rFonts w:eastAsia="Calibri" w:cs="Times New Roman"/>
          <w:sz w:val="28"/>
          <w:szCs w:val="24"/>
          <w:lang w:eastAsia="ru-RU"/>
        </w:rPr>
        <w:lastRenderedPageBreak/>
        <w:t xml:space="preserve">Приложение </w:t>
      </w:r>
      <w:r>
        <w:rPr>
          <w:rFonts w:eastAsia="Calibri" w:cs="Times New Roman"/>
          <w:sz w:val="28"/>
          <w:szCs w:val="24"/>
          <w:lang w:eastAsia="ru-RU"/>
        </w:rPr>
        <w:t>2</w:t>
      </w:r>
    </w:p>
    <w:p w:rsidR="001C4DE8" w:rsidRPr="00C75A26" w:rsidRDefault="001C4DE8" w:rsidP="001C4DE8">
      <w:pPr>
        <w:spacing w:line="240" w:lineRule="auto"/>
        <w:ind w:firstLine="0"/>
        <w:jc w:val="center"/>
        <w:rPr>
          <w:rFonts w:eastAsia="Calibri"/>
          <w:b/>
          <w:szCs w:val="24"/>
        </w:rPr>
      </w:pPr>
      <w:r w:rsidRPr="00C75A26">
        <w:rPr>
          <w:rFonts w:eastAsia="Calibri"/>
          <w:b/>
          <w:szCs w:val="24"/>
        </w:rPr>
        <w:t>СОГЛАСИЕ</w:t>
      </w:r>
    </w:p>
    <w:p w:rsidR="001C4DE8" w:rsidRPr="00C75A26" w:rsidRDefault="001C4DE8" w:rsidP="001C4DE8">
      <w:pPr>
        <w:spacing w:line="240" w:lineRule="auto"/>
        <w:ind w:firstLine="0"/>
        <w:jc w:val="center"/>
        <w:rPr>
          <w:rFonts w:eastAsia="Calibri"/>
          <w:b/>
          <w:szCs w:val="24"/>
        </w:rPr>
      </w:pPr>
      <w:r w:rsidRPr="00C75A26">
        <w:rPr>
          <w:rFonts w:eastAsia="Calibri"/>
          <w:b/>
          <w:szCs w:val="24"/>
        </w:rPr>
        <w:t>(для несовершеннолетних)</w:t>
      </w:r>
    </w:p>
    <w:p w:rsidR="001C4DE8" w:rsidRPr="00C75A26" w:rsidRDefault="001C4DE8" w:rsidP="001C4DE8">
      <w:pPr>
        <w:spacing w:line="240" w:lineRule="auto"/>
        <w:ind w:firstLine="0"/>
        <w:rPr>
          <w:rFonts w:eastAsia="Calibri"/>
          <w:b/>
          <w:szCs w:val="24"/>
        </w:rPr>
      </w:pPr>
    </w:p>
    <w:p w:rsidR="001C4DE8" w:rsidRPr="00C75A26" w:rsidRDefault="001C4DE8" w:rsidP="001C4DE8">
      <w:pPr>
        <w:spacing w:line="240" w:lineRule="auto"/>
        <w:ind w:left="-142" w:firstLine="0"/>
        <w:rPr>
          <w:szCs w:val="24"/>
        </w:rPr>
      </w:pPr>
      <w:r w:rsidRPr="00C75A26">
        <w:rPr>
          <w:szCs w:val="24"/>
        </w:rPr>
        <w:t>Я, нижеподписавшийся, _______________________________________________________________,</w:t>
      </w:r>
    </w:p>
    <w:p w:rsidR="001C4DE8" w:rsidRPr="00C75A26" w:rsidRDefault="001C4DE8" w:rsidP="001C4DE8">
      <w:pPr>
        <w:spacing w:line="240" w:lineRule="auto"/>
        <w:ind w:left="-142" w:firstLine="0"/>
        <w:rPr>
          <w:szCs w:val="24"/>
        </w:rPr>
      </w:pPr>
      <w:r w:rsidRPr="00C75A26">
        <w:rPr>
          <w:szCs w:val="24"/>
        </w:rPr>
        <w:t xml:space="preserve">                                                                            (Ф. И. О. законного представителя)</w:t>
      </w:r>
    </w:p>
    <w:p w:rsidR="001C4DE8" w:rsidRPr="00C75A26" w:rsidRDefault="001C4DE8" w:rsidP="001C4DE8">
      <w:pPr>
        <w:widowControl w:val="0"/>
        <w:spacing w:line="240" w:lineRule="auto"/>
        <w:ind w:left="-142" w:firstLine="0"/>
        <w:rPr>
          <w:kern w:val="1"/>
          <w:szCs w:val="24"/>
          <w:lang w:eastAsia="zh-CN"/>
        </w:rPr>
      </w:pPr>
      <w:r w:rsidRPr="00C75A26">
        <w:rPr>
          <w:kern w:val="1"/>
          <w:szCs w:val="24"/>
          <w:lang w:eastAsia="zh-CN"/>
        </w:rPr>
        <w:t>______________ года рождения, постоянно проживающий (</w:t>
      </w:r>
      <w:proofErr w:type="spellStart"/>
      <w:r w:rsidRPr="00C75A26">
        <w:rPr>
          <w:kern w:val="1"/>
          <w:szCs w:val="24"/>
          <w:lang w:eastAsia="zh-CN"/>
        </w:rPr>
        <w:t>ая</w:t>
      </w:r>
      <w:proofErr w:type="spellEnd"/>
      <w:r w:rsidRPr="00C75A26">
        <w:rPr>
          <w:kern w:val="1"/>
          <w:szCs w:val="24"/>
          <w:lang w:eastAsia="zh-CN"/>
        </w:rPr>
        <w:t>) по адресу: ____________________________________________________________________________________,</w:t>
      </w:r>
    </w:p>
    <w:p w:rsidR="001C4DE8" w:rsidRPr="00C75A26" w:rsidRDefault="001C4DE8" w:rsidP="001C4DE8">
      <w:pPr>
        <w:widowControl w:val="0"/>
        <w:spacing w:line="240" w:lineRule="auto"/>
        <w:ind w:left="-142" w:firstLine="0"/>
        <w:rPr>
          <w:kern w:val="1"/>
          <w:szCs w:val="24"/>
          <w:lang w:eastAsia="zh-CN"/>
        </w:rPr>
      </w:pPr>
      <w:r w:rsidRPr="00C75A26">
        <w:rPr>
          <w:kern w:val="1"/>
          <w:szCs w:val="24"/>
          <w:lang w:eastAsia="zh-CN"/>
        </w:rPr>
        <w:t>паспорт ___________________________________________, выдан «____» ________________ года ___________________________________________________________________________________</w:t>
      </w:r>
    </w:p>
    <w:p w:rsidR="001C4DE8" w:rsidRPr="00C75A26" w:rsidRDefault="001C4DE8" w:rsidP="001C4DE8">
      <w:pPr>
        <w:widowControl w:val="0"/>
        <w:spacing w:line="240" w:lineRule="auto"/>
        <w:ind w:left="-142" w:firstLine="0"/>
        <w:rPr>
          <w:kern w:val="1"/>
          <w:szCs w:val="24"/>
          <w:lang w:eastAsia="zh-CN"/>
        </w:rPr>
      </w:pPr>
      <w:r w:rsidRPr="00C75A26">
        <w:rPr>
          <w:kern w:val="1"/>
          <w:szCs w:val="24"/>
          <w:lang w:eastAsia="zh-CN"/>
        </w:rPr>
        <w:t>являюсь законным представителем субъекта персональных данных: _____________________________________________________________________________________</w:t>
      </w:r>
    </w:p>
    <w:p w:rsidR="001C4DE8" w:rsidRPr="00C75A26" w:rsidRDefault="001C4DE8" w:rsidP="001C4DE8">
      <w:pPr>
        <w:widowControl w:val="0"/>
        <w:spacing w:line="240" w:lineRule="auto"/>
        <w:ind w:left="-142" w:firstLine="0"/>
        <w:rPr>
          <w:kern w:val="1"/>
          <w:szCs w:val="24"/>
          <w:lang w:eastAsia="zh-CN"/>
        </w:rPr>
      </w:pPr>
      <w:r w:rsidRPr="00C75A26">
        <w:rPr>
          <w:kern w:val="1"/>
          <w:szCs w:val="24"/>
          <w:lang w:eastAsia="zh-CN"/>
        </w:rPr>
        <w:t>В соответствии со ст. 9 федерального закона № 152-ФЗ «О защите персональных данных» даю свое согласие на обработку моих персональных данных, включенных в настоящее Согласие (исключительно в целях получения согласия), и персональных данных моего несовершеннолетнего ребенка оператору – автономному учреждению Вологодской области «Областной центр молодежных и гражданских инициатив «Содружество», г. Вологда, ул. Лермонтова, д. 31, и подтверждаю, что, давая такое согласие, я действую своей волей и в своих интересах.</w:t>
      </w:r>
    </w:p>
    <w:p w:rsidR="001C4DE8" w:rsidRPr="00C75A26" w:rsidRDefault="001C4DE8" w:rsidP="001C4DE8">
      <w:pPr>
        <w:widowControl w:val="0"/>
        <w:spacing w:line="240" w:lineRule="auto"/>
        <w:ind w:left="-142" w:firstLine="0"/>
        <w:rPr>
          <w:kern w:val="1"/>
          <w:szCs w:val="24"/>
          <w:lang w:eastAsia="zh-CN"/>
        </w:rPr>
      </w:pPr>
      <w:r w:rsidRPr="00C75A26">
        <w:rPr>
          <w:kern w:val="1"/>
          <w:szCs w:val="24"/>
          <w:lang w:eastAsia="zh-CN"/>
        </w:rPr>
        <w:t>Согласие дается мною для информирования и участия моего сына (моей дочери)</w:t>
      </w:r>
      <w:r w:rsidRPr="00C75A26">
        <w:rPr>
          <w:kern w:val="1"/>
          <w:szCs w:val="24"/>
          <w:lang w:eastAsia="zh-CN"/>
        </w:rPr>
        <w:br/>
        <w:t xml:space="preserve">_____________________________________________________________________________________ в </w:t>
      </w:r>
      <w:r w:rsidRPr="005564C0">
        <w:rPr>
          <w:kern w:val="1"/>
          <w:szCs w:val="24"/>
          <w:lang w:eastAsia="zh-CN"/>
        </w:rPr>
        <w:t>областн</w:t>
      </w:r>
      <w:r>
        <w:rPr>
          <w:kern w:val="1"/>
          <w:szCs w:val="24"/>
          <w:lang w:eastAsia="zh-CN"/>
        </w:rPr>
        <w:t>ых</w:t>
      </w:r>
      <w:r w:rsidRPr="005564C0">
        <w:rPr>
          <w:kern w:val="1"/>
          <w:szCs w:val="24"/>
          <w:lang w:eastAsia="zh-CN"/>
        </w:rPr>
        <w:t xml:space="preserve"> </w:t>
      </w:r>
      <w:r>
        <w:rPr>
          <w:kern w:val="1"/>
          <w:szCs w:val="24"/>
          <w:lang w:eastAsia="zh-CN"/>
        </w:rPr>
        <w:t>интерактивных соревнования</w:t>
      </w:r>
      <w:r w:rsidRPr="005564C0">
        <w:rPr>
          <w:kern w:val="1"/>
          <w:szCs w:val="24"/>
          <w:lang w:eastAsia="zh-CN"/>
        </w:rPr>
        <w:t xml:space="preserve"> «</w:t>
      </w:r>
      <w:r>
        <w:rPr>
          <w:kern w:val="1"/>
          <w:szCs w:val="24"/>
          <w:lang w:eastAsia="zh-CN"/>
        </w:rPr>
        <w:t>Юнармейцы за Победу</w:t>
      </w:r>
      <w:r w:rsidRPr="005564C0">
        <w:rPr>
          <w:kern w:val="1"/>
          <w:szCs w:val="24"/>
          <w:lang w:eastAsia="zh-CN"/>
        </w:rPr>
        <w:t>»</w:t>
      </w:r>
      <w:r>
        <w:rPr>
          <w:kern w:val="1"/>
          <w:szCs w:val="24"/>
          <w:lang w:eastAsia="zh-CN"/>
        </w:rPr>
        <w:t>, посвященных 75-летию Победы советского народа в Великой Отечественной войне 1941-1945</w:t>
      </w:r>
      <w:r w:rsidRPr="00C75A26">
        <w:rPr>
          <w:kern w:val="1"/>
          <w:szCs w:val="24"/>
          <w:lang w:eastAsia="zh-CN"/>
        </w:rPr>
        <w:t xml:space="preserve"> и распространяется на следующую </w:t>
      </w:r>
      <w:r w:rsidRPr="00C75A26">
        <w:rPr>
          <w:kern w:val="1"/>
          <w:szCs w:val="24"/>
          <w:u w:val="single"/>
          <w:lang w:eastAsia="zh-CN"/>
        </w:rPr>
        <w:t>информацию: фамилия, имя, отчество, дату рождения, контактный те</w:t>
      </w:r>
      <w:r>
        <w:rPr>
          <w:kern w:val="1"/>
          <w:szCs w:val="24"/>
          <w:u w:val="single"/>
          <w:lang w:eastAsia="zh-CN"/>
        </w:rPr>
        <w:t xml:space="preserve">лефон, адрес электронной почты, </w:t>
      </w:r>
      <w:r w:rsidRPr="00C75A26">
        <w:rPr>
          <w:kern w:val="1"/>
          <w:szCs w:val="24"/>
          <w:u w:val="single"/>
          <w:lang w:eastAsia="zh-CN"/>
        </w:rPr>
        <w:t>название общест</w:t>
      </w:r>
      <w:r w:rsidR="008A7214">
        <w:rPr>
          <w:kern w:val="1"/>
          <w:szCs w:val="24"/>
          <w:u w:val="single"/>
          <w:lang w:eastAsia="zh-CN"/>
        </w:rPr>
        <w:t>венного объединения (если есть)</w:t>
      </w:r>
      <w:r w:rsidRPr="00C75A26">
        <w:rPr>
          <w:kern w:val="1"/>
          <w:szCs w:val="24"/>
          <w:u w:val="single"/>
          <w:lang w:eastAsia="zh-CN"/>
        </w:rPr>
        <w:t xml:space="preserve">. </w:t>
      </w:r>
    </w:p>
    <w:p w:rsidR="001C4DE8" w:rsidRPr="00C75A26" w:rsidRDefault="001C4DE8" w:rsidP="001C4DE8">
      <w:pPr>
        <w:autoSpaceDE w:val="0"/>
        <w:spacing w:line="240" w:lineRule="auto"/>
        <w:ind w:left="-142" w:firstLine="0"/>
        <w:rPr>
          <w:rFonts w:eastAsia="TimesNewRomanPSMT"/>
          <w:szCs w:val="24"/>
        </w:rPr>
      </w:pPr>
      <w:r w:rsidRPr="00C75A26">
        <w:rPr>
          <w:rFonts w:eastAsia="TimesNewRomanPSMT"/>
          <w:szCs w:val="24"/>
        </w:rPr>
        <w:t>Настоящее согласие предоставляется на осуществление любых действий в отношении персональных данных моего несовершеннолетнего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с учетом федерального законодательства.</w:t>
      </w:r>
    </w:p>
    <w:p w:rsidR="001C4DE8" w:rsidRPr="00C75A26" w:rsidRDefault="001C4DE8" w:rsidP="001C4DE8">
      <w:pPr>
        <w:widowControl w:val="0"/>
        <w:spacing w:line="240" w:lineRule="auto"/>
        <w:ind w:left="-142" w:firstLine="0"/>
        <w:rPr>
          <w:kern w:val="1"/>
          <w:szCs w:val="24"/>
          <w:lang w:eastAsia="zh-CN"/>
        </w:rPr>
      </w:pPr>
      <w:r w:rsidRPr="00C75A26">
        <w:rPr>
          <w:kern w:val="1"/>
          <w:szCs w:val="24"/>
          <w:lang w:eastAsia="zh-CN"/>
        </w:rPr>
        <w:t>В случае неправомерного использования предоставленных мною персональных данных согласие отзывается моим письменным заявлением.</w:t>
      </w:r>
    </w:p>
    <w:p w:rsidR="001C4DE8" w:rsidRPr="00C75A26" w:rsidRDefault="001C4DE8" w:rsidP="001C4DE8">
      <w:pPr>
        <w:spacing w:line="240" w:lineRule="auto"/>
        <w:ind w:left="-142" w:firstLine="0"/>
        <w:rPr>
          <w:szCs w:val="24"/>
        </w:rPr>
      </w:pPr>
      <w:r w:rsidRPr="00C75A26">
        <w:rPr>
          <w:szCs w:val="24"/>
        </w:rPr>
        <w:tab/>
        <w:t xml:space="preserve">Согласие дается на срок проведения </w:t>
      </w:r>
      <w:r w:rsidRPr="005564C0">
        <w:rPr>
          <w:kern w:val="1"/>
          <w:szCs w:val="24"/>
          <w:lang w:eastAsia="zh-CN"/>
        </w:rPr>
        <w:t>областн</w:t>
      </w:r>
      <w:r>
        <w:rPr>
          <w:kern w:val="1"/>
          <w:szCs w:val="24"/>
          <w:lang w:eastAsia="zh-CN"/>
        </w:rPr>
        <w:t>ых</w:t>
      </w:r>
      <w:r w:rsidRPr="005564C0">
        <w:rPr>
          <w:kern w:val="1"/>
          <w:szCs w:val="24"/>
          <w:lang w:eastAsia="zh-CN"/>
        </w:rPr>
        <w:t xml:space="preserve"> </w:t>
      </w:r>
      <w:r>
        <w:rPr>
          <w:kern w:val="1"/>
          <w:szCs w:val="24"/>
          <w:lang w:eastAsia="zh-CN"/>
        </w:rPr>
        <w:t>интерактивных соревнования</w:t>
      </w:r>
      <w:r w:rsidRPr="005564C0">
        <w:rPr>
          <w:kern w:val="1"/>
          <w:szCs w:val="24"/>
          <w:lang w:eastAsia="zh-CN"/>
        </w:rPr>
        <w:t xml:space="preserve"> «</w:t>
      </w:r>
      <w:r>
        <w:rPr>
          <w:kern w:val="1"/>
          <w:szCs w:val="24"/>
          <w:lang w:eastAsia="zh-CN"/>
        </w:rPr>
        <w:t>Юнармейцы за Победу</w:t>
      </w:r>
      <w:r w:rsidRPr="005564C0">
        <w:rPr>
          <w:kern w:val="1"/>
          <w:szCs w:val="24"/>
          <w:lang w:eastAsia="zh-CN"/>
        </w:rPr>
        <w:t>»</w:t>
      </w:r>
      <w:r>
        <w:rPr>
          <w:kern w:val="1"/>
          <w:szCs w:val="24"/>
          <w:lang w:eastAsia="zh-CN"/>
        </w:rPr>
        <w:t xml:space="preserve">, посвященных 75-летию Победы советского народа в Великой Отечественной войне </w:t>
      </w:r>
      <w:r w:rsidR="008A7214">
        <w:rPr>
          <w:kern w:val="1"/>
          <w:szCs w:val="24"/>
          <w:lang w:eastAsia="zh-CN"/>
        </w:rPr>
        <w:br/>
      </w:r>
      <w:r>
        <w:rPr>
          <w:kern w:val="1"/>
          <w:szCs w:val="24"/>
          <w:lang w:eastAsia="zh-CN"/>
        </w:rPr>
        <w:t xml:space="preserve">1941-1945 </w:t>
      </w:r>
      <w:r w:rsidRPr="00C75A26">
        <w:rPr>
          <w:szCs w:val="24"/>
        </w:rPr>
        <w:t xml:space="preserve">и срок хранения материалов по </w:t>
      </w:r>
      <w:r w:rsidRPr="005564C0">
        <w:rPr>
          <w:kern w:val="1"/>
          <w:szCs w:val="24"/>
          <w:lang w:eastAsia="zh-CN"/>
        </w:rPr>
        <w:t>областн</w:t>
      </w:r>
      <w:r>
        <w:rPr>
          <w:kern w:val="1"/>
          <w:szCs w:val="24"/>
          <w:lang w:eastAsia="zh-CN"/>
        </w:rPr>
        <w:t>ым</w:t>
      </w:r>
      <w:r w:rsidRPr="005564C0">
        <w:rPr>
          <w:kern w:val="1"/>
          <w:szCs w:val="24"/>
          <w:lang w:eastAsia="zh-CN"/>
        </w:rPr>
        <w:t xml:space="preserve"> </w:t>
      </w:r>
      <w:r>
        <w:rPr>
          <w:kern w:val="1"/>
          <w:szCs w:val="24"/>
          <w:lang w:eastAsia="zh-CN"/>
        </w:rPr>
        <w:t>интерактивным соревнованиям</w:t>
      </w:r>
      <w:r w:rsidRPr="005564C0">
        <w:rPr>
          <w:kern w:val="1"/>
          <w:szCs w:val="24"/>
          <w:lang w:eastAsia="zh-CN"/>
        </w:rPr>
        <w:t xml:space="preserve"> «</w:t>
      </w:r>
      <w:r>
        <w:rPr>
          <w:kern w:val="1"/>
          <w:szCs w:val="24"/>
          <w:lang w:eastAsia="zh-CN"/>
        </w:rPr>
        <w:t>Юнармейцы за Победу</w:t>
      </w:r>
      <w:r w:rsidRPr="005564C0">
        <w:rPr>
          <w:kern w:val="1"/>
          <w:szCs w:val="24"/>
          <w:lang w:eastAsia="zh-CN"/>
        </w:rPr>
        <w:t>»</w:t>
      </w:r>
      <w:r>
        <w:rPr>
          <w:kern w:val="1"/>
          <w:szCs w:val="24"/>
          <w:lang w:eastAsia="zh-CN"/>
        </w:rPr>
        <w:t xml:space="preserve">, посвященных 75-летию Победы советского народа в Великой Отечественной войне 1941-1945 </w:t>
      </w:r>
      <w:r w:rsidRPr="00C75A26">
        <w:rPr>
          <w:szCs w:val="24"/>
        </w:rPr>
        <w:t>и может быть в любой момент мной отозвано путем письменного заявления.</w:t>
      </w:r>
    </w:p>
    <w:p w:rsidR="001C4DE8" w:rsidRPr="008207B2" w:rsidRDefault="001C4DE8" w:rsidP="001C4DE8">
      <w:pPr>
        <w:spacing w:line="240" w:lineRule="auto"/>
        <w:ind w:left="-142" w:firstLine="0"/>
        <w:rPr>
          <w:szCs w:val="24"/>
        </w:rPr>
      </w:pPr>
    </w:p>
    <w:p w:rsidR="001C4DE8" w:rsidRPr="008207B2" w:rsidRDefault="001C4DE8" w:rsidP="001C4DE8">
      <w:pPr>
        <w:spacing w:line="240" w:lineRule="auto"/>
        <w:ind w:left="-142" w:firstLine="0"/>
        <w:rPr>
          <w:szCs w:val="24"/>
        </w:rPr>
      </w:pPr>
    </w:p>
    <w:p w:rsidR="001C4DE8" w:rsidRPr="008207B2" w:rsidRDefault="001C4DE8" w:rsidP="001C4DE8">
      <w:pPr>
        <w:spacing w:line="240" w:lineRule="auto"/>
        <w:ind w:left="-142" w:firstLine="0"/>
        <w:rPr>
          <w:szCs w:val="24"/>
        </w:rPr>
      </w:pPr>
      <w:r>
        <w:rPr>
          <w:szCs w:val="24"/>
        </w:rPr>
        <w:t xml:space="preserve"> «____» ___________ 2020</w:t>
      </w:r>
      <w:r w:rsidRPr="008207B2">
        <w:rPr>
          <w:szCs w:val="24"/>
        </w:rPr>
        <w:t xml:space="preserve"> года       </w:t>
      </w:r>
      <w:r>
        <w:rPr>
          <w:szCs w:val="24"/>
        </w:rPr>
        <w:t xml:space="preserve">           </w:t>
      </w:r>
      <w:r w:rsidR="004317DA">
        <w:rPr>
          <w:szCs w:val="24"/>
        </w:rPr>
        <w:t xml:space="preserve">         </w:t>
      </w:r>
      <w:r>
        <w:rPr>
          <w:szCs w:val="24"/>
        </w:rPr>
        <w:t xml:space="preserve">        </w:t>
      </w:r>
      <w:r w:rsidRPr="008207B2">
        <w:rPr>
          <w:szCs w:val="24"/>
        </w:rPr>
        <w:t>__________   ____________________________</w:t>
      </w:r>
    </w:p>
    <w:p w:rsidR="001C4DE8" w:rsidRPr="008207B2" w:rsidRDefault="001C4DE8" w:rsidP="001C4DE8">
      <w:pPr>
        <w:spacing w:line="240" w:lineRule="auto"/>
        <w:ind w:left="-142" w:firstLine="0"/>
        <w:rPr>
          <w:szCs w:val="24"/>
        </w:rPr>
        <w:sectPr w:rsidR="001C4DE8" w:rsidRPr="008207B2" w:rsidSect="001C4DE8">
          <w:pgSz w:w="11905" w:h="16837"/>
          <w:pgMar w:top="1134" w:right="1134" w:bottom="1134" w:left="709" w:header="720" w:footer="720" w:gutter="0"/>
          <w:cols w:space="720"/>
          <w:docGrid w:linePitch="326"/>
        </w:sectPr>
      </w:pPr>
      <w:r w:rsidRPr="008207B2">
        <w:rPr>
          <w:szCs w:val="24"/>
        </w:rPr>
        <w:t xml:space="preserve">                                                                         </w:t>
      </w:r>
      <w:r>
        <w:rPr>
          <w:szCs w:val="24"/>
        </w:rPr>
        <w:t xml:space="preserve">    </w:t>
      </w:r>
      <w:r w:rsidR="004317DA">
        <w:rPr>
          <w:szCs w:val="24"/>
        </w:rPr>
        <w:t xml:space="preserve">          </w:t>
      </w:r>
      <w:r w:rsidRPr="008207B2">
        <w:rPr>
          <w:szCs w:val="24"/>
        </w:rPr>
        <w:t xml:space="preserve">   (</w:t>
      </w:r>
      <w:proofErr w:type="gramStart"/>
      <w:r w:rsidRPr="008207B2">
        <w:rPr>
          <w:szCs w:val="24"/>
        </w:rPr>
        <w:t xml:space="preserve">подпись)   </w:t>
      </w:r>
      <w:proofErr w:type="gramEnd"/>
      <w:r w:rsidRPr="008207B2">
        <w:rPr>
          <w:szCs w:val="24"/>
        </w:rPr>
        <w:t xml:space="preserve">   (Ф.</w:t>
      </w:r>
      <w:r>
        <w:rPr>
          <w:szCs w:val="24"/>
        </w:rPr>
        <w:t xml:space="preserve"> </w:t>
      </w:r>
      <w:r w:rsidRPr="008207B2">
        <w:rPr>
          <w:szCs w:val="24"/>
        </w:rPr>
        <w:t>И.</w:t>
      </w:r>
      <w:r>
        <w:rPr>
          <w:szCs w:val="24"/>
        </w:rPr>
        <w:t xml:space="preserve"> О. лица, давшего согласие)</w:t>
      </w:r>
    </w:p>
    <w:p w:rsidR="001C4DE8" w:rsidRPr="008207B2" w:rsidRDefault="001C4DE8" w:rsidP="001C4DE8">
      <w:pPr>
        <w:pStyle w:val="np"/>
        <w:suppressAutoHyphens/>
        <w:ind w:left="-142" w:firstLine="0"/>
        <w:jc w:val="center"/>
        <w:rPr>
          <w:rFonts w:ascii="Times New Roman" w:hAnsi="Times New Roman" w:cs="Times New Roman"/>
          <w:b/>
          <w:color w:val="auto"/>
          <w:sz w:val="24"/>
          <w:szCs w:val="24"/>
        </w:rPr>
      </w:pPr>
      <w:r w:rsidRPr="008207B2">
        <w:rPr>
          <w:rFonts w:ascii="Times New Roman" w:hAnsi="Times New Roman" w:cs="Times New Roman"/>
          <w:b/>
          <w:color w:val="auto"/>
          <w:sz w:val="24"/>
          <w:szCs w:val="24"/>
        </w:rPr>
        <w:lastRenderedPageBreak/>
        <w:t>СОГЛАСИЕ</w:t>
      </w:r>
    </w:p>
    <w:p w:rsidR="001C4DE8" w:rsidRPr="008207B2" w:rsidRDefault="001C4DE8" w:rsidP="001C4DE8">
      <w:pPr>
        <w:pStyle w:val="np"/>
        <w:suppressAutoHyphens/>
        <w:ind w:left="-142" w:firstLine="0"/>
        <w:jc w:val="center"/>
        <w:rPr>
          <w:rFonts w:ascii="Times New Roman" w:hAnsi="Times New Roman" w:cs="Times New Roman"/>
          <w:b/>
          <w:color w:val="auto"/>
          <w:sz w:val="24"/>
          <w:szCs w:val="24"/>
        </w:rPr>
      </w:pPr>
      <w:r w:rsidRPr="008207B2">
        <w:rPr>
          <w:rFonts w:ascii="Times New Roman" w:hAnsi="Times New Roman" w:cs="Times New Roman"/>
          <w:b/>
          <w:color w:val="auto"/>
          <w:sz w:val="24"/>
          <w:szCs w:val="24"/>
        </w:rPr>
        <w:t>(для совершеннолетних)</w:t>
      </w:r>
    </w:p>
    <w:p w:rsidR="001C4DE8" w:rsidRPr="008207B2" w:rsidRDefault="001C4DE8" w:rsidP="001C4DE8">
      <w:pPr>
        <w:spacing w:line="240" w:lineRule="auto"/>
        <w:ind w:left="-142" w:firstLine="0"/>
        <w:rPr>
          <w:szCs w:val="24"/>
        </w:rPr>
      </w:pPr>
    </w:p>
    <w:p w:rsidR="001C4DE8" w:rsidRPr="008207B2" w:rsidRDefault="001C4DE8" w:rsidP="001C4DE8">
      <w:pPr>
        <w:spacing w:line="240" w:lineRule="auto"/>
        <w:ind w:left="-142" w:firstLine="0"/>
        <w:rPr>
          <w:szCs w:val="24"/>
        </w:rPr>
      </w:pPr>
    </w:p>
    <w:p w:rsidR="001C4DE8" w:rsidRPr="00F15549" w:rsidRDefault="001C4DE8" w:rsidP="001C4DE8">
      <w:pPr>
        <w:spacing w:line="240" w:lineRule="auto"/>
        <w:ind w:left="426" w:right="84" w:firstLine="0"/>
        <w:rPr>
          <w:szCs w:val="24"/>
        </w:rPr>
      </w:pPr>
      <w:r w:rsidRPr="00F15549">
        <w:rPr>
          <w:szCs w:val="24"/>
        </w:rPr>
        <w:t>Я, _______________________________________________</w:t>
      </w:r>
      <w:r w:rsidR="009C49CC">
        <w:rPr>
          <w:szCs w:val="24"/>
        </w:rPr>
        <w:t>______________________________</w:t>
      </w:r>
      <w:r w:rsidRPr="00F15549">
        <w:rPr>
          <w:szCs w:val="24"/>
        </w:rPr>
        <w:t>__,</w:t>
      </w:r>
    </w:p>
    <w:p w:rsidR="001C4DE8" w:rsidRPr="00F15549" w:rsidRDefault="001C4DE8" w:rsidP="001C4DE8">
      <w:pPr>
        <w:spacing w:line="240" w:lineRule="auto"/>
        <w:ind w:left="426" w:right="84" w:firstLine="0"/>
        <w:jc w:val="center"/>
        <w:rPr>
          <w:szCs w:val="24"/>
        </w:rPr>
      </w:pPr>
      <w:r w:rsidRPr="00F15549">
        <w:rPr>
          <w:szCs w:val="24"/>
        </w:rPr>
        <w:t>(Ф. И. О.)</w:t>
      </w:r>
    </w:p>
    <w:p w:rsidR="001C4DE8" w:rsidRPr="00F15549" w:rsidRDefault="001C4DE8" w:rsidP="009C49CC">
      <w:pPr>
        <w:spacing w:line="240" w:lineRule="auto"/>
        <w:ind w:left="426" w:right="84" w:firstLine="0"/>
        <w:rPr>
          <w:szCs w:val="24"/>
        </w:rPr>
      </w:pPr>
      <w:r w:rsidRPr="00F15549">
        <w:rPr>
          <w:szCs w:val="24"/>
        </w:rPr>
        <w:t>паспорт _____________________________________________, выдан «_____»______________года _______________________________________________</w:t>
      </w:r>
      <w:r w:rsidR="009C49CC">
        <w:rPr>
          <w:szCs w:val="24"/>
        </w:rPr>
        <w:t>____________________________</w:t>
      </w:r>
      <w:r w:rsidRPr="00F15549">
        <w:rPr>
          <w:szCs w:val="24"/>
        </w:rPr>
        <w:t>____, проживающий по адресу __________________________________________________________________________________________________________________________________________________</w:t>
      </w:r>
      <w:r w:rsidR="009C49CC">
        <w:rPr>
          <w:szCs w:val="24"/>
        </w:rPr>
        <w:t>____________</w:t>
      </w:r>
    </w:p>
    <w:p w:rsidR="001C4DE8" w:rsidRPr="00F15549" w:rsidRDefault="001C4DE8" w:rsidP="001C4DE8">
      <w:pPr>
        <w:spacing w:line="240" w:lineRule="auto"/>
        <w:ind w:left="426" w:right="84" w:firstLine="0"/>
        <w:rPr>
          <w:szCs w:val="24"/>
        </w:rPr>
      </w:pPr>
      <w:r w:rsidRPr="00F15549">
        <w:rPr>
          <w:szCs w:val="24"/>
        </w:rPr>
        <w:t>В соответствии со ст. 9 федерального закона № 152-ФЗ «О защите персональных данных» даю согласие на обработку моих персональных данных оператору – автономному учреждению Вологодской области «Областной центр молодежных и гражданских инициатив «Содружество», г. Вологда, ул. Лермонтова, д. 31.</w:t>
      </w:r>
    </w:p>
    <w:p w:rsidR="001C4DE8" w:rsidRPr="00F15549" w:rsidRDefault="001C4DE8" w:rsidP="001C4DE8">
      <w:pPr>
        <w:spacing w:line="240" w:lineRule="auto"/>
        <w:ind w:left="426" w:right="84" w:firstLine="0"/>
        <w:rPr>
          <w:szCs w:val="24"/>
        </w:rPr>
      </w:pPr>
      <w:r w:rsidRPr="00F15549">
        <w:rPr>
          <w:szCs w:val="24"/>
        </w:rPr>
        <w:t xml:space="preserve">Согласие дается мною для информирования и участия </w:t>
      </w:r>
      <w:r>
        <w:rPr>
          <w:szCs w:val="24"/>
        </w:rPr>
        <w:t xml:space="preserve">в </w:t>
      </w:r>
      <w:r w:rsidRPr="005564C0">
        <w:rPr>
          <w:kern w:val="1"/>
          <w:szCs w:val="24"/>
          <w:lang w:eastAsia="zh-CN"/>
        </w:rPr>
        <w:t>областн</w:t>
      </w:r>
      <w:r>
        <w:rPr>
          <w:kern w:val="1"/>
          <w:szCs w:val="24"/>
          <w:lang w:eastAsia="zh-CN"/>
        </w:rPr>
        <w:t>ых интерактивных соревнованиях</w:t>
      </w:r>
      <w:r w:rsidRPr="005564C0">
        <w:rPr>
          <w:kern w:val="1"/>
          <w:szCs w:val="24"/>
          <w:lang w:eastAsia="zh-CN"/>
        </w:rPr>
        <w:t xml:space="preserve"> «</w:t>
      </w:r>
      <w:r>
        <w:rPr>
          <w:kern w:val="1"/>
          <w:szCs w:val="24"/>
          <w:lang w:eastAsia="zh-CN"/>
        </w:rPr>
        <w:t>Юнармейцы за Победу</w:t>
      </w:r>
      <w:r w:rsidRPr="005564C0">
        <w:rPr>
          <w:kern w:val="1"/>
          <w:szCs w:val="24"/>
          <w:lang w:eastAsia="zh-CN"/>
        </w:rPr>
        <w:t>»</w:t>
      </w:r>
      <w:r>
        <w:rPr>
          <w:kern w:val="1"/>
          <w:szCs w:val="24"/>
          <w:lang w:eastAsia="zh-CN"/>
        </w:rPr>
        <w:t>, посвященных 75-летию Победы советского народа в Великой Отечественной войне 1941-1945</w:t>
      </w:r>
      <w:r w:rsidRPr="00F15549">
        <w:rPr>
          <w:szCs w:val="24"/>
        </w:rPr>
        <w:t xml:space="preserve"> и распространяется на следующую </w:t>
      </w:r>
      <w:r w:rsidRPr="00F15549">
        <w:rPr>
          <w:szCs w:val="24"/>
          <w:u w:val="single"/>
        </w:rPr>
        <w:t>инфо</w:t>
      </w:r>
      <w:r>
        <w:rPr>
          <w:szCs w:val="24"/>
          <w:u w:val="single"/>
        </w:rPr>
        <w:t>рмацию: фамилия, имя, отчество</w:t>
      </w:r>
      <w:r w:rsidRPr="00F15549">
        <w:rPr>
          <w:szCs w:val="24"/>
          <w:u w:val="single"/>
        </w:rPr>
        <w:t>, контактный телефон, адрес электронной почты, название общественного объединения (если есть), название образовательной организации/учреждения (места работы, должность).</w:t>
      </w:r>
    </w:p>
    <w:p w:rsidR="001C4DE8" w:rsidRPr="00F15549" w:rsidRDefault="001C4DE8" w:rsidP="001C4DE8">
      <w:pPr>
        <w:autoSpaceDE w:val="0"/>
        <w:spacing w:line="240" w:lineRule="auto"/>
        <w:ind w:left="426" w:right="84" w:firstLine="0"/>
        <w:rPr>
          <w:rFonts w:eastAsia="TimesNewRomanPSMT"/>
          <w:szCs w:val="24"/>
        </w:rPr>
      </w:pPr>
      <w:r w:rsidRPr="00F15549">
        <w:rPr>
          <w:rFonts w:eastAsia="TimesNewRomanPSMT"/>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с учетом федерального законодательства.</w:t>
      </w:r>
    </w:p>
    <w:p w:rsidR="001C4DE8" w:rsidRPr="00F15549" w:rsidRDefault="001C4DE8" w:rsidP="001C4DE8">
      <w:pPr>
        <w:widowControl w:val="0"/>
        <w:spacing w:line="240" w:lineRule="auto"/>
        <w:ind w:left="426" w:right="84" w:firstLine="0"/>
        <w:rPr>
          <w:kern w:val="1"/>
          <w:szCs w:val="24"/>
          <w:lang w:eastAsia="zh-CN"/>
        </w:rPr>
      </w:pPr>
      <w:r w:rsidRPr="00F15549">
        <w:rPr>
          <w:kern w:val="1"/>
          <w:szCs w:val="24"/>
          <w:lang w:eastAsia="zh-CN"/>
        </w:rPr>
        <w:t>В случае неправомерного использования предоставленных мною персональных данных согласие отзывается моим письменным заявлением.</w:t>
      </w:r>
    </w:p>
    <w:p w:rsidR="001C4DE8" w:rsidRPr="00F15549" w:rsidRDefault="001C4DE8" w:rsidP="001C4DE8">
      <w:pPr>
        <w:widowControl w:val="0"/>
        <w:spacing w:line="240" w:lineRule="auto"/>
        <w:ind w:left="426" w:right="84" w:firstLine="0"/>
        <w:rPr>
          <w:kern w:val="1"/>
          <w:szCs w:val="24"/>
          <w:lang w:eastAsia="zh-CN"/>
        </w:rPr>
      </w:pPr>
      <w:r w:rsidRPr="00F15549">
        <w:rPr>
          <w:kern w:val="1"/>
          <w:szCs w:val="24"/>
          <w:lang w:eastAsia="zh-CN"/>
        </w:rPr>
        <w:t xml:space="preserve">Согласие дается на срок проведения </w:t>
      </w:r>
      <w:r w:rsidRPr="005564C0">
        <w:rPr>
          <w:kern w:val="1"/>
          <w:szCs w:val="24"/>
          <w:lang w:eastAsia="zh-CN"/>
        </w:rPr>
        <w:t>областн</w:t>
      </w:r>
      <w:r>
        <w:rPr>
          <w:kern w:val="1"/>
          <w:szCs w:val="24"/>
          <w:lang w:eastAsia="zh-CN"/>
        </w:rPr>
        <w:t>ых</w:t>
      </w:r>
      <w:r w:rsidRPr="005564C0">
        <w:rPr>
          <w:kern w:val="1"/>
          <w:szCs w:val="24"/>
          <w:lang w:eastAsia="zh-CN"/>
        </w:rPr>
        <w:t xml:space="preserve"> </w:t>
      </w:r>
      <w:r>
        <w:rPr>
          <w:kern w:val="1"/>
          <w:szCs w:val="24"/>
          <w:lang w:eastAsia="zh-CN"/>
        </w:rPr>
        <w:t>интерактивных соревнований</w:t>
      </w:r>
      <w:r w:rsidRPr="005564C0">
        <w:rPr>
          <w:kern w:val="1"/>
          <w:szCs w:val="24"/>
          <w:lang w:eastAsia="zh-CN"/>
        </w:rPr>
        <w:t xml:space="preserve"> «</w:t>
      </w:r>
      <w:r>
        <w:rPr>
          <w:kern w:val="1"/>
          <w:szCs w:val="24"/>
          <w:lang w:eastAsia="zh-CN"/>
        </w:rPr>
        <w:t>Юнармейцы за Победу</w:t>
      </w:r>
      <w:r w:rsidRPr="005564C0">
        <w:rPr>
          <w:kern w:val="1"/>
          <w:szCs w:val="24"/>
          <w:lang w:eastAsia="zh-CN"/>
        </w:rPr>
        <w:t>»</w:t>
      </w:r>
      <w:r>
        <w:rPr>
          <w:kern w:val="1"/>
          <w:szCs w:val="24"/>
          <w:lang w:eastAsia="zh-CN"/>
        </w:rPr>
        <w:t xml:space="preserve">, посвященных 75-летию Победы советского народа в Великой Отечественной войне 1941-1945 </w:t>
      </w:r>
      <w:r w:rsidRPr="00F15549">
        <w:rPr>
          <w:kern w:val="1"/>
          <w:szCs w:val="24"/>
          <w:lang w:eastAsia="zh-CN"/>
        </w:rPr>
        <w:t xml:space="preserve">и срок хранения материалов по </w:t>
      </w:r>
      <w:r w:rsidRPr="005564C0">
        <w:rPr>
          <w:kern w:val="1"/>
          <w:szCs w:val="24"/>
          <w:lang w:eastAsia="zh-CN"/>
        </w:rPr>
        <w:t>областн</w:t>
      </w:r>
      <w:r>
        <w:rPr>
          <w:kern w:val="1"/>
          <w:szCs w:val="24"/>
          <w:lang w:eastAsia="zh-CN"/>
        </w:rPr>
        <w:t>ым</w:t>
      </w:r>
      <w:r w:rsidRPr="005564C0">
        <w:rPr>
          <w:kern w:val="1"/>
          <w:szCs w:val="24"/>
          <w:lang w:eastAsia="zh-CN"/>
        </w:rPr>
        <w:t xml:space="preserve"> </w:t>
      </w:r>
      <w:r>
        <w:rPr>
          <w:kern w:val="1"/>
          <w:szCs w:val="24"/>
          <w:lang w:eastAsia="zh-CN"/>
        </w:rPr>
        <w:t>интерактивным соревнованиям</w:t>
      </w:r>
      <w:r w:rsidRPr="005564C0">
        <w:rPr>
          <w:kern w:val="1"/>
          <w:szCs w:val="24"/>
          <w:lang w:eastAsia="zh-CN"/>
        </w:rPr>
        <w:t xml:space="preserve"> «</w:t>
      </w:r>
      <w:r>
        <w:rPr>
          <w:kern w:val="1"/>
          <w:szCs w:val="24"/>
          <w:lang w:eastAsia="zh-CN"/>
        </w:rPr>
        <w:t>Юнармейцы за Победу</w:t>
      </w:r>
      <w:r w:rsidRPr="005564C0">
        <w:rPr>
          <w:kern w:val="1"/>
          <w:szCs w:val="24"/>
          <w:lang w:eastAsia="zh-CN"/>
        </w:rPr>
        <w:t>»</w:t>
      </w:r>
      <w:r>
        <w:rPr>
          <w:kern w:val="1"/>
          <w:szCs w:val="24"/>
          <w:lang w:eastAsia="zh-CN"/>
        </w:rPr>
        <w:t xml:space="preserve">, посвященных 75-летию Победы советского народа в Великой Отечественной войне 1941-1945 </w:t>
      </w:r>
      <w:r w:rsidRPr="00F15549">
        <w:rPr>
          <w:kern w:val="1"/>
          <w:szCs w:val="24"/>
          <w:lang w:eastAsia="zh-CN"/>
        </w:rPr>
        <w:t>и может быть в любой момент мной отозвано путем письменного заявления.</w:t>
      </w:r>
    </w:p>
    <w:p w:rsidR="001C4DE8" w:rsidRPr="008207B2" w:rsidRDefault="001C4DE8" w:rsidP="001C4DE8">
      <w:pPr>
        <w:spacing w:line="240" w:lineRule="auto"/>
        <w:ind w:left="426" w:firstLine="0"/>
        <w:rPr>
          <w:szCs w:val="24"/>
        </w:rPr>
      </w:pPr>
    </w:p>
    <w:p w:rsidR="001C4DE8" w:rsidRPr="008207B2" w:rsidRDefault="001C4DE8" w:rsidP="001C4DE8">
      <w:pPr>
        <w:spacing w:line="240" w:lineRule="auto"/>
        <w:ind w:left="426" w:firstLine="0"/>
        <w:rPr>
          <w:szCs w:val="24"/>
        </w:rPr>
      </w:pPr>
    </w:p>
    <w:p w:rsidR="001C4DE8" w:rsidRPr="008207B2" w:rsidRDefault="001C4DE8" w:rsidP="001C4DE8">
      <w:pPr>
        <w:spacing w:line="240" w:lineRule="auto"/>
        <w:ind w:left="426" w:firstLine="0"/>
        <w:rPr>
          <w:szCs w:val="24"/>
        </w:rPr>
      </w:pPr>
      <w:r w:rsidRPr="008207B2">
        <w:rPr>
          <w:szCs w:val="24"/>
        </w:rPr>
        <w:t xml:space="preserve"> </w:t>
      </w:r>
      <w:r>
        <w:rPr>
          <w:szCs w:val="24"/>
        </w:rPr>
        <w:t>«____» ___________ 2020</w:t>
      </w:r>
      <w:r w:rsidRPr="008207B2">
        <w:rPr>
          <w:szCs w:val="24"/>
        </w:rPr>
        <w:t xml:space="preserve"> года       </w:t>
      </w:r>
      <w:r>
        <w:rPr>
          <w:szCs w:val="24"/>
        </w:rPr>
        <w:t xml:space="preserve">              </w:t>
      </w:r>
      <w:r w:rsidRPr="008207B2">
        <w:rPr>
          <w:szCs w:val="24"/>
        </w:rPr>
        <w:t xml:space="preserve">__________   </w:t>
      </w:r>
      <w:r>
        <w:rPr>
          <w:szCs w:val="24"/>
        </w:rPr>
        <w:t xml:space="preserve"> </w:t>
      </w:r>
      <w:r w:rsidRPr="008207B2">
        <w:rPr>
          <w:szCs w:val="24"/>
        </w:rPr>
        <w:t>____________________________</w:t>
      </w:r>
    </w:p>
    <w:p w:rsidR="001C4DE8" w:rsidRDefault="001C4DE8" w:rsidP="001C4DE8">
      <w:pPr>
        <w:suppressAutoHyphens/>
        <w:spacing w:line="240" w:lineRule="auto"/>
        <w:ind w:left="426" w:right="-1" w:firstLine="0"/>
        <w:rPr>
          <w:rFonts w:eastAsia="Calibri" w:cs="Times New Roman"/>
          <w:sz w:val="28"/>
          <w:szCs w:val="24"/>
          <w:lang w:eastAsia="ru-RU"/>
        </w:rPr>
      </w:pPr>
      <w:r>
        <w:rPr>
          <w:szCs w:val="24"/>
        </w:rPr>
        <w:t xml:space="preserve">                           </w:t>
      </w:r>
      <w:r w:rsidRPr="008207B2">
        <w:rPr>
          <w:szCs w:val="24"/>
        </w:rPr>
        <w:t xml:space="preserve">        </w:t>
      </w:r>
      <w:r>
        <w:rPr>
          <w:szCs w:val="24"/>
        </w:rPr>
        <w:t xml:space="preserve">                                      </w:t>
      </w:r>
      <w:r w:rsidRPr="008207B2">
        <w:rPr>
          <w:szCs w:val="24"/>
        </w:rPr>
        <w:t xml:space="preserve"> (</w:t>
      </w:r>
      <w:proofErr w:type="gramStart"/>
      <w:r w:rsidRPr="008207B2">
        <w:rPr>
          <w:szCs w:val="24"/>
        </w:rPr>
        <w:t xml:space="preserve">подпись)   </w:t>
      </w:r>
      <w:proofErr w:type="gramEnd"/>
      <w:r w:rsidRPr="008207B2">
        <w:rPr>
          <w:szCs w:val="24"/>
        </w:rPr>
        <w:t xml:space="preserve">   </w:t>
      </w:r>
      <w:r>
        <w:rPr>
          <w:szCs w:val="24"/>
        </w:rPr>
        <w:t xml:space="preserve">    </w:t>
      </w:r>
      <w:r w:rsidRPr="008207B2">
        <w:rPr>
          <w:szCs w:val="24"/>
        </w:rPr>
        <w:t>(Ф.</w:t>
      </w:r>
      <w:r>
        <w:rPr>
          <w:szCs w:val="24"/>
        </w:rPr>
        <w:t xml:space="preserve"> </w:t>
      </w:r>
      <w:r w:rsidRPr="008207B2">
        <w:rPr>
          <w:szCs w:val="24"/>
        </w:rPr>
        <w:t>И.</w:t>
      </w:r>
      <w:r>
        <w:rPr>
          <w:szCs w:val="24"/>
        </w:rPr>
        <w:t>О.)</w:t>
      </w:r>
    </w:p>
    <w:p w:rsidR="001C4DE8" w:rsidRDefault="001C4DE8" w:rsidP="001C4DE8">
      <w:pPr>
        <w:suppressAutoHyphens/>
        <w:spacing w:line="240" w:lineRule="auto"/>
        <w:ind w:left="-142" w:right="-1" w:firstLine="0"/>
        <w:jc w:val="right"/>
        <w:rPr>
          <w:rFonts w:eastAsia="Calibri" w:cs="Times New Roman"/>
          <w:sz w:val="28"/>
          <w:szCs w:val="24"/>
          <w:lang w:eastAsia="ru-RU"/>
        </w:rPr>
      </w:pPr>
    </w:p>
    <w:p w:rsidR="001C4DE8" w:rsidRDefault="001C4DE8" w:rsidP="002D2D23">
      <w:pPr>
        <w:suppressAutoHyphens/>
        <w:spacing w:line="240" w:lineRule="auto"/>
        <w:ind w:right="-1" w:firstLine="0"/>
        <w:rPr>
          <w:rFonts w:eastAsia="Calibri" w:cs="Times New Roman"/>
          <w:sz w:val="28"/>
          <w:szCs w:val="24"/>
          <w:lang w:eastAsia="ru-RU"/>
        </w:rPr>
      </w:pPr>
    </w:p>
    <w:p w:rsidR="001C4DE8" w:rsidRDefault="001C4DE8" w:rsidP="001C4DE8">
      <w:pPr>
        <w:suppressAutoHyphens/>
        <w:spacing w:line="240" w:lineRule="auto"/>
        <w:ind w:right="-1" w:firstLine="0"/>
        <w:jc w:val="right"/>
        <w:rPr>
          <w:rFonts w:eastAsia="Calibri" w:cs="Times New Roman"/>
          <w:sz w:val="28"/>
          <w:szCs w:val="24"/>
          <w:lang w:eastAsia="ru-RU"/>
        </w:rPr>
      </w:pPr>
    </w:p>
    <w:p w:rsidR="001C4DE8" w:rsidRDefault="001C4DE8" w:rsidP="001C4DE8">
      <w:pPr>
        <w:suppressAutoHyphens/>
        <w:spacing w:line="240" w:lineRule="auto"/>
        <w:ind w:right="-1" w:firstLine="0"/>
        <w:jc w:val="right"/>
        <w:rPr>
          <w:rFonts w:eastAsia="Calibri" w:cs="Times New Roman"/>
          <w:sz w:val="28"/>
          <w:szCs w:val="24"/>
          <w:lang w:eastAsia="ru-RU"/>
        </w:rPr>
      </w:pPr>
    </w:p>
    <w:p w:rsidR="001C4DE8" w:rsidRDefault="001C4DE8" w:rsidP="001C4DE8">
      <w:pPr>
        <w:suppressAutoHyphens/>
        <w:spacing w:line="240" w:lineRule="auto"/>
        <w:ind w:right="-1" w:firstLine="0"/>
        <w:jc w:val="right"/>
        <w:rPr>
          <w:rFonts w:eastAsia="Calibri" w:cs="Times New Roman"/>
          <w:sz w:val="28"/>
          <w:szCs w:val="24"/>
          <w:lang w:eastAsia="ru-RU"/>
        </w:rPr>
      </w:pPr>
    </w:p>
    <w:p w:rsidR="001C4DE8" w:rsidRDefault="001C4DE8" w:rsidP="001C4DE8">
      <w:pPr>
        <w:suppressAutoHyphens/>
        <w:spacing w:line="240" w:lineRule="auto"/>
        <w:ind w:right="-1" w:firstLine="0"/>
        <w:jc w:val="right"/>
        <w:rPr>
          <w:rFonts w:eastAsia="Calibri" w:cs="Times New Roman"/>
          <w:sz w:val="28"/>
          <w:szCs w:val="24"/>
          <w:lang w:eastAsia="ru-RU"/>
        </w:rPr>
      </w:pPr>
    </w:p>
    <w:p w:rsidR="009C49CC" w:rsidRDefault="009C49CC" w:rsidP="001C4DE8">
      <w:pPr>
        <w:suppressAutoHyphens/>
        <w:spacing w:line="240" w:lineRule="auto"/>
        <w:ind w:right="-1" w:firstLine="0"/>
        <w:jc w:val="right"/>
        <w:rPr>
          <w:rFonts w:eastAsia="Calibri" w:cs="Times New Roman"/>
          <w:sz w:val="28"/>
          <w:szCs w:val="24"/>
          <w:lang w:eastAsia="ru-RU"/>
        </w:rPr>
      </w:pPr>
    </w:p>
    <w:p w:rsidR="009C49CC" w:rsidRDefault="009C49CC" w:rsidP="001C4DE8">
      <w:pPr>
        <w:suppressAutoHyphens/>
        <w:spacing w:line="240" w:lineRule="auto"/>
        <w:ind w:right="-1" w:firstLine="0"/>
        <w:jc w:val="right"/>
        <w:rPr>
          <w:rFonts w:eastAsia="Calibri" w:cs="Times New Roman"/>
          <w:sz w:val="28"/>
          <w:szCs w:val="24"/>
          <w:lang w:eastAsia="ru-RU"/>
        </w:rPr>
      </w:pPr>
    </w:p>
    <w:p w:rsidR="002D2D23" w:rsidRDefault="002D2D23" w:rsidP="001C4DE8">
      <w:pPr>
        <w:suppressAutoHyphens/>
        <w:spacing w:line="240" w:lineRule="auto"/>
        <w:ind w:right="-1" w:firstLine="0"/>
        <w:jc w:val="right"/>
        <w:rPr>
          <w:rFonts w:eastAsia="Calibri" w:cs="Times New Roman"/>
          <w:sz w:val="28"/>
          <w:szCs w:val="24"/>
          <w:lang w:eastAsia="ru-RU"/>
        </w:rPr>
      </w:pPr>
    </w:p>
    <w:p w:rsidR="001C4DE8" w:rsidRDefault="001C4DE8" w:rsidP="001C4DE8">
      <w:pPr>
        <w:suppressAutoHyphens/>
        <w:spacing w:line="240" w:lineRule="auto"/>
        <w:ind w:right="-1" w:firstLine="0"/>
        <w:jc w:val="right"/>
        <w:rPr>
          <w:rFonts w:eastAsia="Calibri" w:cs="Times New Roman"/>
          <w:sz w:val="28"/>
          <w:szCs w:val="24"/>
          <w:lang w:eastAsia="ru-RU"/>
        </w:rPr>
      </w:pPr>
      <w:r w:rsidRPr="00F437D2">
        <w:rPr>
          <w:rFonts w:eastAsia="Calibri" w:cs="Times New Roman"/>
          <w:sz w:val="28"/>
          <w:szCs w:val="24"/>
          <w:lang w:eastAsia="ru-RU"/>
        </w:rPr>
        <w:t xml:space="preserve">Приложение </w:t>
      </w:r>
      <w:r>
        <w:rPr>
          <w:rFonts w:eastAsia="Calibri" w:cs="Times New Roman"/>
          <w:sz w:val="28"/>
          <w:szCs w:val="24"/>
          <w:lang w:eastAsia="ru-RU"/>
        </w:rPr>
        <w:t>3</w:t>
      </w:r>
    </w:p>
    <w:p w:rsidR="00F437D2" w:rsidRDefault="00F437D2" w:rsidP="00C52D36">
      <w:pPr>
        <w:tabs>
          <w:tab w:val="left" w:pos="1418"/>
        </w:tabs>
        <w:ind w:firstLine="0"/>
        <w:rPr>
          <w:b/>
          <w:szCs w:val="24"/>
        </w:rPr>
      </w:pPr>
    </w:p>
    <w:p w:rsidR="00FD05AC" w:rsidRDefault="00FD05AC" w:rsidP="00FD05AC">
      <w:pPr>
        <w:jc w:val="center"/>
        <w:rPr>
          <w:b/>
          <w:kern w:val="1"/>
          <w:sz w:val="28"/>
          <w:szCs w:val="24"/>
        </w:rPr>
      </w:pPr>
      <w:r w:rsidRPr="005564C0">
        <w:rPr>
          <w:b/>
          <w:kern w:val="1"/>
          <w:sz w:val="28"/>
          <w:szCs w:val="24"/>
        </w:rPr>
        <w:t xml:space="preserve">Регистрация </w:t>
      </w:r>
      <w:r>
        <w:rPr>
          <w:b/>
          <w:kern w:val="1"/>
          <w:sz w:val="28"/>
          <w:szCs w:val="24"/>
        </w:rPr>
        <w:t xml:space="preserve">на мероприятие </w:t>
      </w:r>
      <w:r w:rsidRPr="005564C0">
        <w:rPr>
          <w:b/>
          <w:kern w:val="1"/>
          <w:sz w:val="28"/>
          <w:szCs w:val="24"/>
        </w:rPr>
        <w:t>в автоматизированной информационной системе «Молодежь России»</w:t>
      </w:r>
    </w:p>
    <w:p w:rsidR="00FD05AC" w:rsidRPr="005564C0" w:rsidRDefault="00FD05AC" w:rsidP="00FD05AC">
      <w:pPr>
        <w:ind w:firstLine="567"/>
        <w:rPr>
          <w:kern w:val="1"/>
          <w:sz w:val="28"/>
          <w:szCs w:val="24"/>
        </w:rPr>
      </w:pPr>
      <w:r w:rsidRPr="005564C0">
        <w:rPr>
          <w:kern w:val="1"/>
          <w:sz w:val="28"/>
          <w:szCs w:val="24"/>
        </w:rPr>
        <w:t>Шаг 1</w:t>
      </w:r>
    </w:p>
    <w:p w:rsidR="00FD05AC" w:rsidRPr="005564C0" w:rsidRDefault="00FD05AC" w:rsidP="00FD05AC">
      <w:pPr>
        <w:ind w:firstLine="588"/>
        <w:rPr>
          <w:kern w:val="1"/>
          <w:sz w:val="28"/>
          <w:szCs w:val="24"/>
        </w:rPr>
      </w:pPr>
      <w:r w:rsidRPr="005564C0">
        <w:rPr>
          <w:kern w:val="1"/>
          <w:sz w:val="28"/>
          <w:szCs w:val="24"/>
        </w:rPr>
        <w:t>Прежде, чем зарегистрироваться на мероприятие, вам необходимо создать свой профиль в автоматизированной информационной системе «Молодежь России» (</w:t>
      </w:r>
      <w:proofErr w:type="spellStart"/>
      <w:r>
        <w:rPr>
          <w:kern w:val="1"/>
          <w:sz w:val="28"/>
          <w:szCs w:val="24"/>
          <w:lang w:val="en-US"/>
        </w:rPr>
        <w:t>myrosmol</w:t>
      </w:r>
      <w:proofErr w:type="spellEnd"/>
      <w:r w:rsidRPr="008E7A23">
        <w:rPr>
          <w:kern w:val="1"/>
          <w:sz w:val="28"/>
          <w:szCs w:val="24"/>
        </w:rPr>
        <w:t>.</w:t>
      </w:r>
      <w:proofErr w:type="spellStart"/>
      <w:r>
        <w:rPr>
          <w:kern w:val="1"/>
          <w:sz w:val="28"/>
          <w:szCs w:val="24"/>
          <w:lang w:val="en-US"/>
        </w:rPr>
        <w:t>ru</w:t>
      </w:r>
      <w:proofErr w:type="spellEnd"/>
      <w:r w:rsidRPr="005564C0">
        <w:rPr>
          <w:kern w:val="1"/>
          <w:sz w:val="28"/>
          <w:szCs w:val="24"/>
        </w:rPr>
        <w:t>).</w:t>
      </w:r>
    </w:p>
    <w:p w:rsidR="00FD05AC" w:rsidRPr="005564C0" w:rsidRDefault="00FD05AC" w:rsidP="00FD05AC">
      <w:pPr>
        <w:ind w:firstLine="567"/>
        <w:rPr>
          <w:kern w:val="1"/>
          <w:sz w:val="28"/>
          <w:szCs w:val="24"/>
        </w:rPr>
      </w:pPr>
      <w:r w:rsidRPr="005564C0">
        <w:rPr>
          <w:kern w:val="1"/>
          <w:sz w:val="28"/>
          <w:szCs w:val="24"/>
        </w:rPr>
        <w:t>Для этого вам следует зайти на сайт автоматизированной информационной системе «Молодежь России» и нажать кнопку «Регистрация».</w:t>
      </w:r>
    </w:p>
    <w:p w:rsidR="00FD05AC" w:rsidRPr="005564C0" w:rsidRDefault="00FD05AC" w:rsidP="00FD05AC">
      <w:pPr>
        <w:ind w:firstLine="567"/>
        <w:rPr>
          <w:kern w:val="1"/>
          <w:sz w:val="28"/>
          <w:szCs w:val="24"/>
        </w:rPr>
      </w:pPr>
      <w:r w:rsidRPr="005564C0">
        <w:rPr>
          <w:kern w:val="1"/>
          <w:sz w:val="28"/>
          <w:szCs w:val="24"/>
        </w:rPr>
        <w:t xml:space="preserve">Заполнить все графы анкеты, пройдя все шаги, а также загрузить </w:t>
      </w:r>
      <w:proofErr w:type="spellStart"/>
      <w:r w:rsidRPr="005564C0">
        <w:rPr>
          <w:kern w:val="1"/>
          <w:sz w:val="28"/>
          <w:szCs w:val="24"/>
        </w:rPr>
        <w:t>аватарку</w:t>
      </w:r>
      <w:proofErr w:type="spellEnd"/>
      <w:r w:rsidRPr="005564C0">
        <w:rPr>
          <w:kern w:val="1"/>
          <w:sz w:val="28"/>
          <w:szCs w:val="24"/>
        </w:rPr>
        <w:t xml:space="preserve"> и поставить галочку в окошке «Я согласен с правилами пользования». </w:t>
      </w:r>
    </w:p>
    <w:p w:rsidR="00FD05AC" w:rsidRPr="005564C0" w:rsidRDefault="00FD05AC" w:rsidP="00FD05AC">
      <w:pPr>
        <w:ind w:firstLine="567"/>
        <w:rPr>
          <w:kern w:val="1"/>
          <w:sz w:val="28"/>
          <w:szCs w:val="24"/>
        </w:rPr>
      </w:pPr>
    </w:p>
    <w:p w:rsidR="00FD05AC" w:rsidRPr="005564C0" w:rsidRDefault="00FD05AC" w:rsidP="00FD05AC">
      <w:pPr>
        <w:ind w:firstLine="567"/>
        <w:rPr>
          <w:kern w:val="1"/>
          <w:sz w:val="28"/>
          <w:szCs w:val="24"/>
        </w:rPr>
      </w:pPr>
      <w:r w:rsidRPr="005564C0">
        <w:rPr>
          <w:kern w:val="1"/>
          <w:sz w:val="28"/>
          <w:szCs w:val="24"/>
        </w:rPr>
        <w:t>Шаг 2</w:t>
      </w:r>
    </w:p>
    <w:p w:rsidR="00FD05AC" w:rsidRPr="005564C0" w:rsidRDefault="00FD05AC" w:rsidP="00FD05AC">
      <w:pPr>
        <w:ind w:firstLine="567"/>
        <w:rPr>
          <w:kern w:val="1"/>
          <w:sz w:val="28"/>
          <w:szCs w:val="24"/>
        </w:rPr>
      </w:pPr>
      <w:r w:rsidRPr="005564C0">
        <w:rPr>
          <w:kern w:val="1"/>
          <w:sz w:val="28"/>
          <w:szCs w:val="24"/>
        </w:rPr>
        <w:t xml:space="preserve">После того, как вы создали свой профиль, вы можете приступить к регистрации на мероприятие. </w:t>
      </w:r>
    </w:p>
    <w:p w:rsidR="00FD05AC" w:rsidRPr="005564C0" w:rsidRDefault="00FD05AC" w:rsidP="00FD05AC">
      <w:pPr>
        <w:ind w:firstLine="567"/>
        <w:rPr>
          <w:kern w:val="1"/>
          <w:sz w:val="28"/>
          <w:szCs w:val="24"/>
        </w:rPr>
      </w:pPr>
      <w:r w:rsidRPr="005564C0">
        <w:rPr>
          <w:kern w:val="1"/>
          <w:sz w:val="28"/>
          <w:szCs w:val="24"/>
        </w:rPr>
        <w:t xml:space="preserve">Для этого вам следует на странице своего профиля выбрать пункт «Редактировать профиль». </w:t>
      </w:r>
    </w:p>
    <w:p w:rsidR="00FD05AC" w:rsidRPr="005564C0" w:rsidRDefault="00FD05AC" w:rsidP="00FD05AC">
      <w:pPr>
        <w:ind w:firstLine="567"/>
        <w:rPr>
          <w:kern w:val="1"/>
          <w:sz w:val="28"/>
          <w:szCs w:val="24"/>
        </w:rPr>
      </w:pPr>
      <w:r w:rsidRPr="005564C0">
        <w:rPr>
          <w:kern w:val="1"/>
          <w:sz w:val="28"/>
          <w:szCs w:val="24"/>
        </w:rPr>
        <w:t>Во вкладке «Деятельность» измените положение всех бегунков, кроме первого («Лидер НКО»), с красного на зеленый цвет.</w:t>
      </w:r>
    </w:p>
    <w:p w:rsidR="00FD05AC" w:rsidRPr="005564C0" w:rsidRDefault="00FD05AC" w:rsidP="00FD05AC">
      <w:pPr>
        <w:ind w:firstLine="567"/>
        <w:rPr>
          <w:kern w:val="1"/>
          <w:sz w:val="28"/>
          <w:szCs w:val="24"/>
        </w:rPr>
      </w:pPr>
      <w:r w:rsidRPr="005564C0">
        <w:rPr>
          <w:kern w:val="1"/>
          <w:sz w:val="28"/>
          <w:szCs w:val="24"/>
        </w:rPr>
        <w:t xml:space="preserve">Сохраните изменения. </w:t>
      </w:r>
    </w:p>
    <w:p w:rsidR="00FD05AC" w:rsidRPr="005564C0" w:rsidRDefault="00FD05AC" w:rsidP="00FD05AC">
      <w:pPr>
        <w:ind w:firstLine="567"/>
        <w:rPr>
          <w:kern w:val="1"/>
          <w:sz w:val="28"/>
          <w:szCs w:val="24"/>
        </w:rPr>
      </w:pPr>
      <w:r w:rsidRPr="005564C0">
        <w:rPr>
          <w:kern w:val="1"/>
          <w:sz w:val="28"/>
          <w:szCs w:val="24"/>
        </w:rPr>
        <w:t>Затем в меню слева выберите пункт «Мероприятия», найдите (название мероприятия) и подайте заявку.</w:t>
      </w:r>
    </w:p>
    <w:p w:rsidR="00FD05AC" w:rsidRPr="005564C0" w:rsidRDefault="00FD05AC" w:rsidP="00FD05AC">
      <w:pPr>
        <w:ind w:firstLine="567"/>
        <w:rPr>
          <w:kern w:val="1"/>
          <w:sz w:val="28"/>
          <w:szCs w:val="24"/>
        </w:rPr>
      </w:pPr>
    </w:p>
    <w:p w:rsidR="00FD05AC" w:rsidRPr="005564C0" w:rsidRDefault="00FD05AC" w:rsidP="00FD05AC">
      <w:pPr>
        <w:ind w:firstLine="567"/>
        <w:rPr>
          <w:kern w:val="1"/>
          <w:sz w:val="28"/>
          <w:szCs w:val="24"/>
        </w:rPr>
      </w:pPr>
      <w:r w:rsidRPr="005564C0">
        <w:rPr>
          <w:kern w:val="1"/>
          <w:sz w:val="28"/>
          <w:szCs w:val="24"/>
        </w:rPr>
        <w:t>Шаг 3</w:t>
      </w:r>
    </w:p>
    <w:p w:rsidR="00F42391" w:rsidRDefault="00FD05AC" w:rsidP="001C4DE8">
      <w:pPr>
        <w:ind w:firstLine="567"/>
        <w:rPr>
          <w:kern w:val="1"/>
          <w:sz w:val="28"/>
          <w:szCs w:val="24"/>
        </w:rPr>
      </w:pPr>
      <w:r w:rsidRPr="005564C0">
        <w:rPr>
          <w:kern w:val="1"/>
          <w:sz w:val="28"/>
          <w:szCs w:val="24"/>
        </w:rPr>
        <w:t xml:space="preserve">Вашу заявку должны подтвердить/не подтвердить организаторы мероприятия. После этого на ваш адрес электронной почты придет письмо, в котором уже вы должны подтвердить свое участие в мероприятии, иначе ваша заявка </w:t>
      </w:r>
      <w:r>
        <w:rPr>
          <w:kern w:val="1"/>
          <w:sz w:val="28"/>
          <w:szCs w:val="24"/>
        </w:rPr>
        <w:t>будет автоматически </w:t>
      </w:r>
      <w:r w:rsidRPr="005564C0">
        <w:rPr>
          <w:kern w:val="1"/>
          <w:sz w:val="28"/>
          <w:szCs w:val="24"/>
        </w:rPr>
        <w:t>аннулирована.</w:t>
      </w:r>
    </w:p>
    <w:p w:rsidR="002D2D23" w:rsidRDefault="002D2D23" w:rsidP="001C4DE8">
      <w:pPr>
        <w:suppressAutoHyphens/>
        <w:spacing w:line="240" w:lineRule="auto"/>
        <w:ind w:right="-1" w:firstLine="0"/>
        <w:jc w:val="right"/>
        <w:rPr>
          <w:rFonts w:eastAsia="Calibri" w:cs="Times New Roman"/>
          <w:sz w:val="28"/>
          <w:szCs w:val="24"/>
          <w:lang w:eastAsia="ru-RU"/>
        </w:rPr>
      </w:pPr>
    </w:p>
    <w:p w:rsidR="002D2D23" w:rsidRDefault="002D2D23" w:rsidP="001C4DE8">
      <w:pPr>
        <w:suppressAutoHyphens/>
        <w:spacing w:line="240" w:lineRule="auto"/>
        <w:ind w:right="-1" w:firstLine="0"/>
        <w:jc w:val="right"/>
        <w:rPr>
          <w:rFonts w:eastAsia="Calibri" w:cs="Times New Roman"/>
          <w:sz w:val="28"/>
          <w:szCs w:val="24"/>
          <w:lang w:eastAsia="ru-RU"/>
        </w:rPr>
      </w:pPr>
    </w:p>
    <w:p w:rsidR="001C4DE8" w:rsidRDefault="001C4DE8" w:rsidP="001C4DE8">
      <w:pPr>
        <w:suppressAutoHyphens/>
        <w:spacing w:line="240" w:lineRule="auto"/>
        <w:ind w:right="-1" w:firstLine="0"/>
        <w:jc w:val="right"/>
        <w:rPr>
          <w:rFonts w:eastAsia="Calibri" w:cs="Times New Roman"/>
          <w:sz w:val="28"/>
          <w:szCs w:val="24"/>
          <w:lang w:eastAsia="ru-RU"/>
        </w:rPr>
      </w:pPr>
      <w:r w:rsidRPr="00F437D2">
        <w:rPr>
          <w:rFonts w:eastAsia="Calibri" w:cs="Times New Roman"/>
          <w:sz w:val="28"/>
          <w:szCs w:val="24"/>
          <w:lang w:eastAsia="ru-RU"/>
        </w:rPr>
        <w:t xml:space="preserve">Приложение </w:t>
      </w:r>
      <w:r>
        <w:rPr>
          <w:rFonts w:eastAsia="Calibri" w:cs="Times New Roman"/>
          <w:sz w:val="28"/>
          <w:szCs w:val="24"/>
          <w:lang w:eastAsia="ru-RU"/>
        </w:rPr>
        <w:t>4</w:t>
      </w:r>
    </w:p>
    <w:p w:rsidR="001C4DE8" w:rsidRDefault="001C4DE8" w:rsidP="001C4DE8">
      <w:pPr>
        <w:suppressAutoHyphens/>
        <w:spacing w:line="240" w:lineRule="auto"/>
        <w:ind w:right="-1" w:firstLine="0"/>
        <w:jc w:val="right"/>
        <w:rPr>
          <w:rFonts w:eastAsia="Calibri" w:cs="Times New Roman"/>
          <w:sz w:val="28"/>
          <w:szCs w:val="24"/>
          <w:lang w:eastAsia="ru-RU"/>
        </w:rPr>
      </w:pPr>
    </w:p>
    <w:p w:rsidR="001C4DE8" w:rsidRDefault="001C4DE8" w:rsidP="001C4DE8">
      <w:pPr>
        <w:suppressAutoHyphens/>
        <w:spacing w:line="240" w:lineRule="auto"/>
        <w:ind w:left="851" w:right="-1" w:firstLine="0"/>
        <w:jc w:val="center"/>
        <w:rPr>
          <w:rFonts w:eastAsia="Calibri" w:cs="Times New Roman"/>
          <w:b/>
          <w:sz w:val="28"/>
          <w:szCs w:val="24"/>
          <w:lang w:eastAsia="ru-RU"/>
        </w:rPr>
      </w:pPr>
      <w:r>
        <w:rPr>
          <w:rFonts w:eastAsia="Calibri" w:cs="Times New Roman"/>
          <w:b/>
          <w:sz w:val="28"/>
          <w:szCs w:val="24"/>
          <w:lang w:eastAsia="ru-RU"/>
        </w:rPr>
        <w:t>Программа</w:t>
      </w:r>
      <w:r w:rsidRPr="001C4DE8">
        <w:rPr>
          <w:rFonts w:eastAsia="Calibri" w:cs="Times New Roman"/>
          <w:b/>
          <w:sz w:val="28"/>
          <w:szCs w:val="24"/>
          <w:lang w:eastAsia="ru-RU"/>
        </w:rPr>
        <w:t xml:space="preserve"> интерактивных соревновани</w:t>
      </w:r>
      <w:r>
        <w:rPr>
          <w:rFonts w:eastAsia="Calibri" w:cs="Times New Roman"/>
          <w:b/>
          <w:sz w:val="28"/>
          <w:szCs w:val="24"/>
          <w:lang w:eastAsia="ru-RU"/>
        </w:rPr>
        <w:t>й</w:t>
      </w:r>
      <w:r w:rsidRPr="001C4DE8">
        <w:rPr>
          <w:rFonts w:eastAsia="Calibri" w:cs="Times New Roman"/>
          <w:b/>
          <w:sz w:val="28"/>
          <w:szCs w:val="24"/>
          <w:lang w:eastAsia="ru-RU"/>
        </w:rPr>
        <w:t xml:space="preserve"> </w:t>
      </w:r>
    </w:p>
    <w:p w:rsidR="001C4DE8" w:rsidRDefault="001C4DE8" w:rsidP="001C4DE8">
      <w:pPr>
        <w:suppressAutoHyphens/>
        <w:spacing w:line="240" w:lineRule="auto"/>
        <w:ind w:left="851" w:right="-1" w:firstLine="0"/>
        <w:jc w:val="center"/>
        <w:rPr>
          <w:rFonts w:eastAsia="Times New Roman" w:cs="Times New Roman"/>
          <w:b/>
          <w:sz w:val="28"/>
          <w:szCs w:val="28"/>
          <w:lang w:eastAsia="ru-RU"/>
        </w:rPr>
      </w:pPr>
      <w:r w:rsidRPr="001C4DE8">
        <w:rPr>
          <w:rFonts w:eastAsia="Times New Roman" w:cs="Times New Roman"/>
          <w:b/>
          <w:sz w:val="28"/>
          <w:szCs w:val="28"/>
          <w:lang w:eastAsia="ru-RU"/>
        </w:rPr>
        <w:t>«Юнармейцы за Победу», посвященны</w:t>
      </w:r>
      <w:r>
        <w:rPr>
          <w:rFonts w:eastAsia="Times New Roman" w:cs="Times New Roman"/>
          <w:b/>
          <w:sz w:val="28"/>
          <w:szCs w:val="28"/>
          <w:lang w:eastAsia="ru-RU"/>
        </w:rPr>
        <w:t>х</w:t>
      </w:r>
      <w:r w:rsidRPr="001C4DE8">
        <w:rPr>
          <w:rFonts w:eastAsia="Times New Roman" w:cs="Times New Roman"/>
          <w:b/>
          <w:sz w:val="28"/>
          <w:szCs w:val="28"/>
          <w:lang w:eastAsia="ru-RU"/>
        </w:rPr>
        <w:t xml:space="preserve"> 75-летию Победы </w:t>
      </w:r>
    </w:p>
    <w:p w:rsidR="001C4DE8" w:rsidRPr="001C4DE8" w:rsidRDefault="001C4DE8" w:rsidP="001C4DE8">
      <w:pPr>
        <w:suppressAutoHyphens/>
        <w:spacing w:line="240" w:lineRule="auto"/>
        <w:ind w:left="851" w:right="-1" w:firstLine="0"/>
        <w:jc w:val="center"/>
        <w:rPr>
          <w:rFonts w:eastAsia="Calibri" w:cs="Times New Roman"/>
          <w:b/>
          <w:sz w:val="28"/>
          <w:szCs w:val="24"/>
          <w:lang w:eastAsia="ru-RU"/>
        </w:rPr>
      </w:pPr>
      <w:r w:rsidRPr="001C4DE8">
        <w:rPr>
          <w:rFonts w:eastAsia="Times New Roman" w:cs="Times New Roman"/>
          <w:b/>
          <w:sz w:val="28"/>
          <w:szCs w:val="28"/>
          <w:lang w:eastAsia="ru-RU"/>
        </w:rPr>
        <w:t>советского народа в Великой Отечественной войне 1941–1945 годов</w:t>
      </w:r>
    </w:p>
    <w:p w:rsidR="001C4DE8" w:rsidRDefault="001C4DE8" w:rsidP="001C4DE8">
      <w:pPr>
        <w:ind w:firstLine="567"/>
        <w:rPr>
          <w:rFonts w:eastAsia="Times New Roman" w:cs="Times New Roman"/>
          <w:sz w:val="28"/>
          <w:szCs w:val="20"/>
          <w:lang w:eastAsia="ru-RU"/>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41"/>
      </w:tblGrid>
      <w:tr w:rsidR="002D2D23" w:rsidTr="002D2D23">
        <w:trPr>
          <w:trHeight w:val="1010"/>
          <w:jc w:val="center"/>
        </w:trPr>
        <w:tc>
          <w:tcPr>
            <w:tcW w:w="2268" w:type="dxa"/>
          </w:tcPr>
          <w:p w:rsidR="002D2D23" w:rsidRPr="002D2D23" w:rsidRDefault="002D2D23" w:rsidP="004E5C51">
            <w:pPr>
              <w:snapToGrid w:val="0"/>
              <w:spacing w:line="240" w:lineRule="auto"/>
              <w:ind w:firstLine="0"/>
              <w:jc w:val="center"/>
              <w:rPr>
                <w:b/>
                <w:sz w:val="28"/>
                <w:szCs w:val="28"/>
              </w:rPr>
            </w:pPr>
            <w:r w:rsidRPr="002D2D23">
              <w:rPr>
                <w:b/>
                <w:sz w:val="28"/>
                <w:szCs w:val="28"/>
              </w:rPr>
              <w:t>Дата проведения</w:t>
            </w:r>
          </w:p>
        </w:tc>
        <w:tc>
          <w:tcPr>
            <w:tcW w:w="6941" w:type="dxa"/>
          </w:tcPr>
          <w:p w:rsidR="002D2D23" w:rsidRPr="002D2D23" w:rsidRDefault="002D2D23" w:rsidP="004E5C51">
            <w:pPr>
              <w:snapToGrid w:val="0"/>
              <w:spacing w:line="240" w:lineRule="auto"/>
              <w:ind w:firstLine="0"/>
              <w:jc w:val="center"/>
              <w:rPr>
                <w:b/>
                <w:sz w:val="28"/>
                <w:szCs w:val="28"/>
              </w:rPr>
            </w:pPr>
            <w:r w:rsidRPr="002D2D23">
              <w:rPr>
                <w:b/>
                <w:sz w:val="28"/>
                <w:szCs w:val="28"/>
              </w:rPr>
              <w:t>Направления интерактивных соревнований</w:t>
            </w:r>
          </w:p>
        </w:tc>
      </w:tr>
      <w:tr w:rsidR="002D2D23" w:rsidTr="002D2D23">
        <w:trPr>
          <w:trHeight w:val="453"/>
          <w:jc w:val="center"/>
        </w:trPr>
        <w:tc>
          <w:tcPr>
            <w:tcW w:w="2268" w:type="dxa"/>
          </w:tcPr>
          <w:p w:rsidR="002D2D23" w:rsidRPr="00ED74BD" w:rsidRDefault="002D2D23" w:rsidP="00344018">
            <w:pPr>
              <w:snapToGrid w:val="0"/>
              <w:spacing w:line="240" w:lineRule="auto"/>
              <w:ind w:firstLine="0"/>
              <w:jc w:val="center"/>
              <w:rPr>
                <w:sz w:val="28"/>
                <w:szCs w:val="28"/>
              </w:rPr>
            </w:pPr>
            <w:r w:rsidRPr="00ED74BD">
              <w:rPr>
                <w:sz w:val="28"/>
                <w:szCs w:val="28"/>
              </w:rPr>
              <w:t>2</w:t>
            </w:r>
            <w:r w:rsidR="00344018">
              <w:rPr>
                <w:sz w:val="28"/>
                <w:szCs w:val="28"/>
              </w:rPr>
              <w:t xml:space="preserve">7 </w:t>
            </w:r>
            <w:r w:rsidRPr="00ED74BD">
              <w:rPr>
                <w:sz w:val="28"/>
                <w:szCs w:val="28"/>
              </w:rPr>
              <w:t>апреля</w:t>
            </w:r>
            <w:r w:rsidR="007F0522">
              <w:rPr>
                <w:sz w:val="28"/>
                <w:szCs w:val="28"/>
              </w:rPr>
              <w:t xml:space="preserve"> 2020 года</w:t>
            </w:r>
          </w:p>
        </w:tc>
        <w:tc>
          <w:tcPr>
            <w:tcW w:w="6941" w:type="dxa"/>
          </w:tcPr>
          <w:p w:rsidR="002D2D23" w:rsidRPr="002D2D23" w:rsidRDefault="00ED74BD" w:rsidP="00344018">
            <w:pPr>
              <w:snapToGrid w:val="0"/>
              <w:spacing w:line="240" w:lineRule="auto"/>
              <w:ind w:firstLine="0"/>
              <w:rPr>
                <w:sz w:val="28"/>
                <w:szCs w:val="28"/>
              </w:rPr>
            </w:pPr>
            <w:r>
              <w:rPr>
                <w:sz w:val="28"/>
                <w:szCs w:val="28"/>
              </w:rPr>
              <w:t xml:space="preserve">Интерактивные соревнования по </w:t>
            </w:r>
            <w:r w:rsidR="00344018">
              <w:rPr>
                <w:sz w:val="28"/>
                <w:szCs w:val="28"/>
              </w:rPr>
              <w:t>историко-</w:t>
            </w:r>
            <w:r>
              <w:rPr>
                <w:sz w:val="28"/>
                <w:szCs w:val="28"/>
              </w:rPr>
              <w:t>интеллектуальному направлению</w:t>
            </w:r>
          </w:p>
        </w:tc>
      </w:tr>
      <w:tr w:rsidR="002D2D23" w:rsidTr="002D2D23">
        <w:trPr>
          <w:trHeight w:val="453"/>
          <w:jc w:val="center"/>
        </w:trPr>
        <w:tc>
          <w:tcPr>
            <w:tcW w:w="2268" w:type="dxa"/>
          </w:tcPr>
          <w:p w:rsidR="002D2D23" w:rsidRPr="00ED74BD" w:rsidRDefault="002D2D23" w:rsidP="00344018">
            <w:pPr>
              <w:snapToGrid w:val="0"/>
              <w:spacing w:line="240" w:lineRule="auto"/>
              <w:ind w:firstLine="0"/>
              <w:jc w:val="center"/>
              <w:rPr>
                <w:sz w:val="28"/>
                <w:szCs w:val="28"/>
              </w:rPr>
            </w:pPr>
            <w:r w:rsidRPr="00ED74BD">
              <w:rPr>
                <w:sz w:val="28"/>
                <w:szCs w:val="28"/>
              </w:rPr>
              <w:t>2</w:t>
            </w:r>
            <w:r w:rsidR="00344018">
              <w:rPr>
                <w:sz w:val="28"/>
                <w:szCs w:val="28"/>
              </w:rPr>
              <w:t>8</w:t>
            </w:r>
            <w:r w:rsidRPr="00ED74BD">
              <w:rPr>
                <w:sz w:val="28"/>
                <w:szCs w:val="28"/>
              </w:rPr>
              <w:t xml:space="preserve"> апреля</w:t>
            </w:r>
            <w:r w:rsidR="007F0522">
              <w:rPr>
                <w:sz w:val="28"/>
                <w:szCs w:val="28"/>
              </w:rPr>
              <w:t xml:space="preserve"> 2020 года</w:t>
            </w:r>
          </w:p>
        </w:tc>
        <w:tc>
          <w:tcPr>
            <w:tcW w:w="6941" w:type="dxa"/>
          </w:tcPr>
          <w:p w:rsidR="002D2D23" w:rsidRPr="002D2D23" w:rsidRDefault="00ED74BD" w:rsidP="00344018">
            <w:pPr>
              <w:snapToGrid w:val="0"/>
              <w:spacing w:line="240" w:lineRule="auto"/>
              <w:ind w:firstLine="0"/>
              <w:rPr>
                <w:sz w:val="28"/>
                <w:szCs w:val="28"/>
              </w:rPr>
            </w:pPr>
            <w:r>
              <w:rPr>
                <w:sz w:val="28"/>
                <w:szCs w:val="28"/>
              </w:rPr>
              <w:t>Интерактивные соревнования по военно-спортивному направлению</w:t>
            </w:r>
          </w:p>
        </w:tc>
      </w:tr>
      <w:tr w:rsidR="002D2D23" w:rsidTr="002D2D23">
        <w:trPr>
          <w:trHeight w:val="284"/>
          <w:jc w:val="center"/>
        </w:trPr>
        <w:tc>
          <w:tcPr>
            <w:tcW w:w="2268" w:type="dxa"/>
          </w:tcPr>
          <w:p w:rsidR="002D2D23" w:rsidRPr="00ED74BD" w:rsidRDefault="002D2D23" w:rsidP="00344018">
            <w:pPr>
              <w:snapToGrid w:val="0"/>
              <w:spacing w:line="240" w:lineRule="auto"/>
              <w:ind w:firstLine="0"/>
              <w:jc w:val="center"/>
              <w:rPr>
                <w:sz w:val="28"/>
                <w:szCs w:val="28"/>
              </w:rPr>
            </w:pPr>
            <w:r w:rsidRPr="00ED74BD">
              <w:rPr>
                <w:sz w:val="28"/>
                <w:szCs w:val="28"/>
              </w:rPr>
              <w:t>2</w:t>
            </w:r>
            <w:r w:rsidR="00344018">
              <w:rPr>
                <w:sz w:val="28"/>
                <w:szCs w:val="28"/>
              </w:rPr>
              <w:t>9</w:t>
            </w:r>
            <w:r w:rsidRPr="00ED74BD">
              <w:rPr>
                <w:sz w:val="28"/>
                <w:szCs w:val="28"/>
              </w:rPr>
              <w:t xml:space="preserve"> апреля</w:t>
            </w:r>
            <w:r w:rsidR="007F0522">
              <w:rPr>
                <w:sz w:val="28"/>
                <w:szCs w:val="28"/>
              </w:rPr>
              <w:t xml:space="preserve"> 2020 года</w:t>
            </w:r>
          </w:p>
        </w:tc>
        <w:tc>
          <w:tcPr>
            <w:tcW w:w="6941" w:type="dxa"/>
          </w:tcPr>
          <w:p w:rsidR="002D2D23" w:rsidRPr="002D2D23" w:rsidRDefault="00344018" w:rsidP="00344018">
            <w:pPr>
              <w:snapToGrid w:val="0"/>
              <w:spacing w:line="240" w:lineRule="auto"/>
              <w:ind w:firstLine="0"/>
              <w:rPr>
                <w:sz w:val="28"/>
                <w:szCs w:val="28"/>
              </w:rPr>
            </w:pPr>
            <w:r>
              <w:rPr>
                <w:sz w:val="28"/>
                <w:szCs w:val="28"/>
              </w:rPr>
              <w:t xml:space="preserve">Интерактивные соревнования по поисково-краеведческому направлению  </w:t>
            </w:r>
          </w:p>
        </w:tc>
      </w:tr>
      <w:tr w:rsidR="002D2D23" w:rsidTr="002D2D23">
        <w:trPr>
          <w:trHeight w:val="453"/>
          <w:jc w:val="center"/>
        </w:trPr>
        <w:tc>
          <w:tcPr>
            <w:tcW w:w="2268" w:type="dxa"/>
          </w:tcPr>
          <w:p w:rsidR="002D2D23" w:rsidRPr="00ED74BD" w:rsidRDefault="00344018" w:rsidP="00344018">
            <w:pPr>
              <w:snapToGrid w:val="0"/>
              <w:spacing w:line="240" w:lineRule="auto"/>
              <w:ind w:firstLine="0"/>
              <w:jc w:val="center"/>
              <w:rPr>
                <w:sz w:val="28"/>
                <w:szCs w:val="28"/>
              </w:rPr>
            </w:pPr>
            <w:r>
              <w:rPr>
                <w:sz w:val="28"/>
                <w:szCs w:val="28"/>
              </w:rPr>
              <w:t>30</w:t>
            </w:r>
            <w:r w:rsidR="002D2D23" w:rsidRPr="00ED74BD">
              <w:rPr>
                <w:sz w:val="28"/>
                <w:szCs w:val="28"/>
              </w:rPr>
              <w:t xml:space="preserve"> апреля</w:t>
            </w:r>
            <w:r w:rsidR="007F0522">
              <w:rPr>
                <w:sz w:val="28"/>
                <w:szCs w:val="28"/>
              </w:rPr>
              <w:t xml:space="preserve"> 2020 года</w:t>
            </w:r>
          </w:p>
        </w:tc>
        <w:tc>
          <w:tcPr>
            <w:tcW w:w="6941" w:type="dxa"/>
          </w:tcPr>
          <w:p w:rsidR="002D2D23" w:rsidRPr="002D2D23" w:rsidRDefault="00344018" w:rsidP="00344018">
            <w:pPr>
              <w:snapToGrid w:val="0"/>
              <w:spacing w:line="240" w:lineRule="auto"/>
              <w:ind w:firstLine="0"/>
              <w:rPr>
                <w:sz w:val="28"/>
                <w:szCs w:val="28"/>
              </w:rPr>
            </w:pPr>
            <w:r>
              <w:rPr>
                <w:sz w:val="28"/>
                <w:szCs w:val="28"/>
              </w:rPr>
              <w:t>Интерактивные соревнования по творческому направлению</w:t>
            </w:r>
          </w:p>
        </w:tc>
      </w:tr>
      <w:tr w:rsidR="002D2D23" w:rsidTr="002D2D23">
        <w:trPr>
          <w:trHeight w:val="453"/>
          <w:jc w:val="center"/>
        </w:trPr>
        <w:tc>
          <w:tcPr>
            <w:tcW w:w="2268" w:type="dxa"/>
          </w:tcPr>
          <w:p w:rsidR="002D2D23" w:rsidRPr="00ED74BD" w:rsidRDefault="00344018" w:rsidP="00344018">
            <w:pPr>
              <w:snapToGrid w:val="0"/>
              <w:spacing w:line="240" w:lineRule="auto"/>
              <w:ind w:firstLine="0"/>
              <w:jc w:val="center"/>
              <w:rPr>
                <w:sz w:val="28"/>
                <w:szCs w:val="28"/>
              </w:rPr>
            </w:pPr>
            <w:r>
              <w:rPr>
                <w:sz w:val="28"/>
                <w:szCs w:val="28"/>
              </w:rPr>
              <w:t>1</w:t>
            </w:r>
            <w:r w:rsidR="00BB4832">
              <w:rPr>
                <w:sz w:val="28"/>
                <w:szCs w:val="28"/>
              </w:rPr>
              <w:t>–3</w:t>
            </w:r>
            <w:r w:rsidR="002D2D23" w:rsidRPr="00ED74BD">
              <w:rPr>
                <w:sz w:val="28"/>
                <w:szCs w:val="28"/>
              </w:rPr>
              <w:t xml:space="preserve"> </w:t>
            </w:r>
            <w:r>
              <w:rPr>
                <w:sz w:val="28"/>
                <w:szCs w:val="28"/>
              </w:rPr>
              <w:t>мая</w:t>
            </w:r>
            <w:r w:rsidR="007F0522">
              <w:rPr>
                <w:sz w:val="28"/>
                <w:szCs w:val="28"/>
              </w:rPr>
              <w:t xml:space="preserve"> 2020 года</w:t>
            </w:r>
          </w:p>
        </w:tc>
        <w:tc>
          <w:tcPr>
            <w:tcW w:w="6941" w:type="dxa"/>
          </w:tcPr>
          <w:p w:rsidR="002D2D23" w:rsidRPr="002D2D23" w:rsidRDefault="00344018" w:rsidP="00344018">
            <w:pPr>
              <w:snapToGrid w:val="0"/>
              <w:spacing w:line="240" w:lineRule="auto"/>
              <w:ind w:firstLine="0"/>
              <w:rPr>
                <w:sz w:val="28"/>
                <w:szCs w:val="28"/>
              </w:rPr>
            </w:pPr>
            <w:r>
              <w:rPr>
                <w:sz w:val="28"/>
                <w:szCs w:val="28"/>
              </w:rPr>
              <w:t>Интерактивные соревнования по лидерскому и и</w:t>
            </w:r>
            <w:r w:rsidRPr="002D2D23">
              <w:rPr>
                <w:sz w:val="28"/>
                <w:szCs w:val="28"/>
              </w:rPr>
              <w:t>нформацио</w:t>
            </w:r>
            <w:r>
              <w:rPr>
                <w:sz w:val="28"/>
                <w:szCs w:val="28"/>
              </w:rPr>
              <w:t xml:space="preserve">нному направлениям </w:t>
            </w:r>
          </w:p>
        </w:tc>
      </w:tr>
    </w:tbl>
    <w:p w:rsidR="002D2D23" w:rsidRDefault="002D2D23" w:rsidP="001C4DE8">
      <w:pPr>
        <w:ind w:firstLine="567"/>
        <w:rPr>
          <w:rFonts w:eastAsia="Times New Roman" w:cs="Times New Roman"/>
          <w:sz w:val="28"/>
          <w:szCs w:val="20"/>
          <w:lang w:eastAsia="ru-RU"/>
        </w:rPr>
      </w:pPr>
    </w:p>
    <w:p w:rsidR="00ED74BD" w:rsidRDefault="00ED74BD" w:rsidP="00ED74BD">
      <w:pPr>
        <w:pStyle w:val="a6"/>
        <w:spacing w:after="0" w:line="240" w:lineRule="auto"/>
        <w:ind w:firstLine="709"/>
        <w:contextualSpacing/>
        <w:jc w:val="both"/>
        <w:rPr>
          <w:sz w:val="28"/>
          <w:szCs w:val="28"/>
          <w:lang w:eastAsia="ru-RU"/>
        </w:rPr>
      </w:pPr>
      <w:r>
        <w:rPr>
          <w:sz w:val="28"/>
          <w:lang w:eastAsia="ru-RU"/>
        </w:rPr>
        <w:t>*</w:t>
      </w:r>
      <w:r w:rsidRPr="00ED74BD">
        <w:rPr>
          <w:sz w:val="28"/>
          <w:szCs w:val="28"/>
        </w:rPr>
        <w:t xml:space="preserve"> </w:t>
      </w:r>
      <w:r>
        <w:rPr>
          <w:sz w:val="28"/>
          <w:szCs w:val="28"/>
          <w:lang w:eastAsia="ru-RU"/>
        </w:rPr>
        <w:t>Точное время начала соревнований</w:t>
      </w:r>
      <w:r>
        <w:rPr>
          <w:sz w:val="28"/>
          <w:szCs w:val="28"/>
        </w:rPr>
        <w:t xml:space="preserve"> будет направлено </w:t>
      </w:r>
      <w:r>
        <w:rPr>
          <w:sz w:val="28"/>
          <w:szCs w:val="28"/>
          <w:lang w:eastAsia="ru-RU"/>
        </w:rPr>
        <w:t xml:space="preserve">начальникам/координаторам муниципальных штабов ВВПОД «ЮНАРМИЯ», а также участникам </w:t>
      </w:r>
      <w:r w:rsidR="007F0522">
        <w:rPr>
          <w:sz w:val="28"/>
          <w:szCs w:val="28"/>
          <w:lang w:eastAsia="ru-RU"/>
        </w:rPr>
        <w:t xml:space="preserve">в социальной сети </w:t>
      </w:r>
      <w:proofErr w:type="spellStart"/>
      <w:r w:rsidR="007F0522">
        <w:rPr>
          <w:sz w:val="28"/>
          <w:szCs w:val="28"/>
          <w:lang w:eastAsia="ru-RU"/>
        </w:rPr>
        <w:t>ВКонтакте</w:t>
      </w:r>
      <w:proofErr w:type="spellEnd"/>
      <w:r w:rsidR="00344018">
        <w:rPr>
          <w:sz w:val="28"/>
          <w:szCs w:val="28"/>
          <w:lang w:eastAsia="ru-RU"/>
        </w:rPr>
        <w:t xml:space="preserve"> и </w:t>
      </w:r>
      <w:r>
        <w:rPr>
          <w:sz w:val="28"/>
          <w:szCs w:val="28"/>
          <w:lang w:eastAsia="ru-RU"/>
        </w:rPr>
        <w:t>на адреса электронных почт не позднее, чем за 2 дня до начала мероприятия.</w:t>
      </w:r>
    </w:p>
    <w:p w:rsidR="00ED74BD" w:rsidRDefault="00ED74BD" w:rsidP="001C4DE8">
      <w:pPr>
        <w:ind w:firstLine="567"/>
        <w:rPr>
          <w:rFonts w:eastAsia="Times New Roman" w:cs="Times New Roman"/>
          <w:sz w:val="28"/>
          <w:szCs w:val="20"/>
          <w:lang w:eastAsia="ru-RU"/>
        </w:rPr>
      </w:pPr>
    </w:p>
    <w:p w:rsidR="00EF7C4B" w:rsidRDefault="00EF7C4B" w:rsidP="001C4DE8">
      <w:pPr>
        <w:ind w:firstLine="567"/>
        <w:rPr>
          <w:rFonts w:eastAsia="Times New Roman" w:cs="Times New Roman"/>
          <w:sz w:val="28"/>
          <w:szCs w:val="20"/>
          <w:lang w:eastAsia="ru-RU"/>
        </w:rPr>
      </w:pPr>
    </w:p>
    <w:p w:rsidR="00EF7C4B" w:rsidRDefault="00EF7C4B" w:rsidP="001C4DE8">
      <w:pPr>
        <w:ind w:firstLine="567"/>
        <w:rPr>
          <w:rFonts w:eastAsia="Times New Roman" w:cs="Times New Roman"/>
          <w:sz w:val="28"/>
          <w:szCs w:val="20"/>
          <w:lang w:eastAsia="ru-RU"/>
        </w:rPr>
      </w:pPr>
    </w:p>
    <w:p w:rsidR="00EF7C4B" w:rsidRDefault="00EF7C4B" w:rsidP="001C4DE8">
      <w:pPr>
        <w:ind w:firstLine="567"/>
        <w:rPr>
          <w:rFonts w:eastAsia="Times New Roman" w:cs="Times New Roman"/>
          <w:sz w:val="28"/>
          <w:szCs w:val="20"/>
          <w:lang w:eastAsia="ru-RU"/>
        </w:rPr>
      </w:pPr>
    </w:p>
    <w:p w:rsidR="00EF7C4B" w:rsidRDefault="00EF7C4B" w:rsidP="001C4DE8">
      <w:pPr>
        <w:ind w:firstLine="567"/>
        <w:rPr>
          <w:rFonts w:eastAsia="Times New Roman" w:cs="Times New Roman"/>
          <w:sz w:val="28"/>
          <w:szCs w:val="20"/>
          <w:lang w:eastAsia="ru-RU"/>
        </w:rPr>
      </w:pPr>
    </w:p>
    <w:p w:rsidR="00EF7C4B" w:rsidRDefault="00EF7C4B" w:rsidP="001C4DE8">
      <w:pPr>
        <w:ind w:firstLine="567"/>
        <w:rPr>
          <w:rFonts w:eastAsia="Times New Roman" w:cs="Times New Roman"/>
          <w:sz w:val="28"/>
          <w:szCs w:val="20"/>
          <w:lang w:eastAsia="ru-RU"/>
        </w:rPr>
      </w:pPr>
    </w:p>
    <w:p w:rsidR="00EF7C4B" w:rsidRDefault="00EF7C4B" w:rsidP="001C4DE8">
      <w:pPr>
        <w:ind w:firstLine="567"/>
        <w:rPr>
          <w:rFonts w:eastAsia="Times New Roman" w:cs="Times New Roman"/>
          <w:sz w:val="28"/>
          <w:szCs w:val="20"/>
          <w:lang w:eastAsia="ru-RU"/>
        </w:rPr>
      </w:pPr>
    </w:p>
    <w:p w:rsidR="00EF7C4B" w:rsidRDefault="00EF7C4B" w:rsidP="001C4DE8">
      <w:pPr>
        <w:ind w:firstLine="567"/>
        <w:rPr>
          <w:rFonts w:eastAsia="Times New Roman" w:cs="Times New Roman"/>
          <w:sz w:val="28"/>
          <w:szCs w:val="20"/>
          <w:lang w:eastAsia="ru-RU"/>
        </w:rPr>
      </w:pPr>
    </w:p>
    <w:p w:rsidR="00EF7C4B" w:rsidRDefault="00EF7C4B" w:rsidP="001C4DE8">
      <w:pPr>
        <w:ind w:firstLine="567"/>
        <w:rPr>
          <w:rFonts w:eastAsia="Times New Roman" w:cs="Times New Roman"/>
          <w:sz w:val="28"/>
          <w:szCs w:val="20"/>
          <w:lang w:eastAsia="ru-RU"/>
        </w:rPr>
      </w:pPr>
    </w:p>
    <w:p w:rsidR="00EF7C4B" w:rsidRDefault="00EF7C4B" w:rsidP="001C4DE8">
      <w:pPr>
        <w:ind w:firstLine="567"/>
        <w:rPr>
          <w:rFonts w:eastAsia="Times New Roman" w:cs="Times New Roman"/>
          <w:sz w:val="28"/>
          <w:szCs w:val="20"/>
          <w:lang w:eastAsia="ru-RU"/>
        </w:rPr>
      </w:pPr>
    </w:p>
    <w:p w:rsidR="00EF7C4B" w:rsidRDefault="00EF7C4B" w:rsidP="001C4DE8">
      <w:pPr>
        <w:ind w:firstLine="567"/>
        <w:rPr>
          <w:rFonts w:eastAsia="Times New Roman" w:cs="Times New Roman"/>
          <w:sz w:val="28"/>
          <w:szCs w:val="20"/>
          <w:lang w:eastAsia="ru-RU"/>
        </w:rPr>
      </w:pPr>
    </w:p>
    <w:p w:rsidR="00EF7C4B" w:rsidRDefault="00EF7C4B" w:rsidP="001C4DE8">
      <w:pPr>
        <w:ind w:firstLine="567"/>
        <w:rPr>
          <w:rFonts w:eastAsia="Times New Roman" w:cs="Times New Roman"/>
          <w:sz w:val="28"/>
          <w:szCs w:val="20"/>
          <w:lang w:eastAsia="ru-RU"/>
        </w:rPr>
      </w:pPr>
    </w:p>
    <w:p w:rsidR="00EF7C4B" w:rsidRDefault="00EF7C4B" w:rsidP="001C4DE8">
      <w:pPr>
        <w:ind w:firstLine="567"/>
        <w:rPr>
          <w:rFonts w:eastAsia="Times New Roman" w:cs="Times New Roman"/>
          <w:sz w:val="28"/>
          <w:szCs w:val="20"/>
          <w:lang w:eastAsia="ru-RU"/>
        </w:rPr>
      </w:pPr>
    </w:p>
    <w:p w:rsidR="00EF7C4B" w:rsidRDefault="00EF7C4B" w:rsidP="00EF7C4B">
      <w:pPr>
        <w:ind w:firstLine="567"/>
        <w:jc w:val="right"/>
        <w:rPr>
          <w:rFonts w:eastAsia="Times New Roman" w:cs="Times New Roman"/>
          <w:sz w:val="28"/>
          <w:szCs w:val="20"/>
          <w:lang w:eastAsia="ru-RU"/>
        </w:rPr>
        <w:sectPr w:rsidR="00EF7C4B" w:rsidSect="001C4DE8">
          <w:pgSz w:w="11905" w:h="16837"/>
          <w:pgMar w:top="1134" w:right="1134" w:bottom="1134" w:left="709" w:header="567" w:footer="567" w:gutter="0"/>
          <w:cols w:space="720"/>
          <w:docGrid w:linePitch="326"/>
        </w:sectPr>
      </w:pPr>
    </w:p>
    <w:p w:rsidR="00EF7C4B" w:rsidRDefault="00EF7C4B" w:rsidP="00EF7C4B">
      <w:pPr>
        <w:ind w:firstLine="567"/>
        <w:jc w:val="right"/>
        <w:rPr>
          <w:rFonts w:eastAsia="Times New Roman" w:cs="Times New Roman"/>
          <w:sz w:val="28"/>
          <w:szCs w:val="20"/>
          <w:lang w:eastAsia="ru-RU"/>
        </w:rPr>
      </w:pPr>
      <w:r>
        <w:rPr>
          <w:rFonts w:eastAsia="Times New Roman" w:cs="Times New Roman"/>
          <w:sz w:val="28"/>
          <w:szCs w:val="20"/>
          <w:lang w:eastAsia="ru-RU"/>
        </w:rPr>
        <w:t>Приложение 5</w:t>
      </w:r>
    </w:p>
    <w:p w:rsidR="00EF7C4B" w:rsidRDefault="00EF7C4B" w:rsidP="00EF7C4B">
      <w:pPr>
        <w:ind w:right="111"/>
        <w:jc w:val="center"/>
        <w:rPr>
          <w:rFonts w:cs="Times New Roman"/>
          <w:b/>
          <w:color w:val="000000"/>
          <w:szCs w:val="23"/>
          <w:shd w:val="clear" w:color="auto" w:fill="FFFFFF"/>
        </w:rPr>
      </w:pPr>
      <w:r>
        <w:rPr>
          <w:rFonts w:cs="Times New Roman"/>
          <w:b/>
          <w:color w:val="000000"/>
          <w:szCs w:val="23"/>
          <w:shd w:val="clear" w:color="auto" w:fill="FFFFFF"/>
        </w:rPr>
        <w:t xml:space="preserve"> </w:t>
      </w:r>
    </w:p>
    <w:p w:rsidR="00EF7C4B" w:rsidRPr="00EF7C4B" w:rsidRDefault="00EF7C4B" w:rsidP="00EF7C4B">
      <w:pPr>
        <w:ind w:right="111"/>
        <w:jc w:val="center"/>
        <w:rPr>
          <w:rFonts w:eastAsia="Times New Roman" w:cs="Times New Roman"/>
          <w:b/>
          <w:sz w:val="28"/>
          <w:szCs w:val="20"/>
          <w:lang w:eastAsia="ru-RU"/>
        </w:rPr>
      </w:pPr>
      <w:r w:rsidRPr="00EF7C4B">
        <w:rPr>
          <w:rFonts w:eastAsia="Times New Roman" w:cs="Times New Roman"/>
          <w:b/>
          <w:sz w:val="28"/>
          <w:szCs w:val="20"/>
          <w:lang w:eastAsia="ru-RU"/>
        </w:rPr>
        <w:t>Перечень мемориалов Вечных огней и Огней памяти на территории Вологодской области.</w:t>
      </w:r>
    </w:p>
    <w:tbl>
      <w:tblPr>
        <w:tblW w:w="14454" w:type="dxa"/>
        <w:tblLayout w:type="fixed"/>
        <w:tblLook w:val="04A0" w:firstRow="1" w:lastRow="0" w:firstColumn="1" w:lastColumn="0" w:noHBand="0" w:noVBand="1"/>
      </w:tblPr>
      <w:tblGrid>
        <w:gridCol w:w="880"/>
        <w:gridCol w:w="2517"/>
        <w:gridCol w:w="2268"/>
        <w:gridCol w:w="1985"/>
        <w:gridCol w:w="1984"/>
        <w:gridCol w:w="2694"/>
        <w:gridCol w:w="2126"/>
      </w:tblGrid>
      <w:tr w:rsidR="000E2FC5" w:rsidRPr="00C5088E" w:rsidTr="00AE00E8">
        <w:trPr>
          <w:trHeight w:val="1692"/>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29"/>
              <w:jc w:val="center"/>
              <w:rPr>
                <w:rFonts w:eastAsia="Times New Roman" w:cs="Times New Roman"/>
                <w:b/>
                <w:color w:val="000000"/>
                <w:szCs w:val="24"/>
                <w:lang w:eastAsia="ru-RU"/>
              </w:rPr>
            </w:pPr>
            <w:r w:rsidRPr="00AE00E8">
              <w:rPr>
                <w:rFonts w:eastAsia="Times New Roman" w:cs="Times New Roman"/>
                <w:b/>
                <w:color w:val="000000"/>
                <w:szCs w:val="24"/>
                <w:lang w:eastAsia="ru-RU"/>
              </w:rPr>
              <w:t>№ п/п</w:t>
            </w:r>
          </w:p>
        </w:tc>
        <w:tc>
          <w:tcPr>
            <w:tcW w:w="2517" w:type="dxa"/>
            <w:tcBorders>
              <w:top w:val="single" w:sz="4" w:space="0" w:color="auto"/>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29"/>
              <w:jc w:val="center"/>
              <w:rPr>
                <w:rFonts w:eastAsia="Times New Roman" w:cs="Times New Roman"/>
                <w:b/>
                <w:color w:val="000000"/>
                <w:szCs w:val="24"/>
                <w:lang w:eastAsia="ru-RU"/>
              </w:rPr>
            </w:pPr>
            <w:r w:rsidRPr="00AE00E8">
              <w:rPr>
                <w:rFonts w:eastAsia="Times New Roman" w:cs="Times New Roman"/>
                <w:b/>
                <w:color w:val="000000"/>
                <w:szCs w:val="24"/>
                <w:lang w:eastAsia="ru-RU"/>
              </w:rPr>
              <w:t>Название объекта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29"/>
              <w:jc w:val="center"/>
              <w:rPr>
                <w:rFonts w:eastAsia="Times New Roman" w:cs="Times New Roman"/>
                <w:b/>
                <w:color w:val="000000"/>
                <w:szCs w:val="24"/>
                <w:lang w:eastAsia="ru-RU"/>
              </w:rPr>
            </w:pPr>
            <w:r w:rsidRPr="00AE00E8">
              <w:rPr>
                <w:rFonts w:eastAsia="Times New Roman" w:cs="Times New Roman"/>
                <w:b/>
                <w:color w:val="000000"/>
                <w:szCs w:val="24"/>
                <w:lang w:eastAsia="ru-RU"/>
              </w:rPr>
              <w:t>Местонахождение, адрес</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29"/>
              <w:jc w:val="center"/>
              <w:rPr>
                <w:rFonts w:eastAsia="Times New Roman" w:cs="Times New Roman"/>
                <w:b/>
                <w:color w:val="000000"/>
                <w:szCs w:val="24"/>
                <w:lang w:eastAsia="ru-RU"/>
              </w:rPr>
            </w:pPr>
            <w:r w:rsidRPr="00AE00E8">
              <w:rPr>
                <w:rFonts w:eastAsia="Times New Roman" w:cs="Times New Roman"/>
                <w:b/>
                <w:color w:val="000000"/>
                <w:szCs w:val="24"/>
                <w:lang w:eastAsia="ru-RU"/>
              </w:rPr>
              <w:t xml:space="preserve">Статус </w:t>
            </w:r>
            <w:r w:rsidR="009F665B" w:rsidRPr="00AE00E8">
              <w:rPr>
                <w:rFonts w:eastAsia="Times New Roman" w:cs="Times New Roman"/>
                <w:b/>
                <w:color w:val="000000"/>
                <w:szCs w:val="24"/>
                <w:lang w:eastAsia="ru-RU"/>
              </w:rPr>
              <w:t>объекта: ВО</w:t>
            </w:r>
            <w:r w:rsidRPr="00AE00E8">
              <w:rPr>
                <w:rFonts w:eastAsia="Times New Roman" w:cs="Times New Roman"/>
                <w:b/>
                <w:color w:val="000000"/>
                <w:szCs w:val="24"/>
                <w:lang w:eastAsia="ru-RU"/>
              </w:rPr>
              <w:t xml:space="preserve"> или ОП</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9F665B" w:rsidRDefault="000E2FC5" w:rsidP="000E2FC5">
            <w:pPr>
              <w:spacing w:line="240" w:lineRule="auto"/>
              <w:ind w:firstLine="29"/>
              <w:jc w:val="center"/>
              <w:rPr>
                <w:rFonts w:eastAsia="Times New Roman" w:cs="Times New Roman"/>
                <w:b/>
                <w:color w:val="000000"/>
                <w:szCs w:val="24"/>
                <w:lang w:eastAsia="ru-RU"/>
              </w:rPr>
            </w:pPr>
            <w:r w:rsidRPr="00AE00E8">
              <w:rPr>
                <w:rFonts w:eastAsia="Times New Roman" w:cs="Times New Roman"/>
                <w:b/>
                <w:color w:val="000000"/>
                <w:szCs w:val="24"/>
                <w:lang w:eastAsia="ru-RU"/>
              </w:rPr>
              <w:t xml:space="preserve">Функционирование </w:t>
            </w:r>
            <w:r w:rsidR="009F665B" w:rsidRPr="00AE00E8">
              <w:rPr>
                <w:rFonts w:eastAsia="Times New Roman" w:cs="Times New Roman"/>
                <w:b/>
                <w:color w:val="000000"/>
                <w:szCs w:val="24"/>
                <w:lang w:eastAsia="ru-RU"/>
              </w:rPr>
              <w:t>объекта:</w:t>
            </w:r>
          </w:p>
          <w:p w:rsidR="000E2FC5" w:rsidRPr="00AE00E8" w:rsidRDefault="009F665B" w:rsidP="000E2FC5">
            <w:pPr>
              <w:spacing w:line="240" w:lineRule="auto"/>
              <w:ind w:firstLine="29"/>
              <w:jc w:val="center"/>
              <w:rPr>
                <w:rFonts w:eastAsia="Times New Roman" w:cs="Times New Roman"/>
                <w:b/>
                <w:color w:val="000000"/>
                <w:szCs w:val="24"/>
                <w:lang w:eastAsia="ru-RU"/>
              </w:rPr>
            </w:pPr>
            <w:r w:rsidRPr="00AE00E8">
              <w:rPr>
                <w:rFonts w:eastAsia="Times New Roman" w:cs="Times New Roman"/>
                <w:b/>
                <w:color w:val="000000"/>
                <w:szCs w:val="24"/>
                <w:lang w:eastAsia="ru-RU"/>
              </w:rPr>
              <w:t xml:space="preserve"> -</w:t>
            </w:r>
            <w:r w:rsidR="000E2FC5" w:rsidRPr="00AE00E8">
              <w:rPr>
                <w:rFonts w:eastAsia="Times New Roman" w:cs="Times New Roman"/>
                <w:b/>
                <w:color w:val="000000"/>
                <w:szCs w:val="24"/>
                <w:lang w:eastAsia="ru-RU"/>
              </w:rPr>
              <w:t xml:space="preserve"> горит постоянно</w:t>
            </w:r>
            <w:r w:rsidR="000E2FC5" w:rsidRPr="00AE00E8">
              <w:rPr>
                <w:rFonts w:eastAsia="Times New Roman" w:cs="Times New Roman"/>
                <w:b/>
                <w:color w:val="000000"/>
                <w:szCs w:val="24"/>
                <w:lang w:eastAsia="ru-RU"/>
              </w:rPr>
              <w:br/>
              <w:t>- горит в праздничные даты</w:t>
            </w:r>
            <w:r w:rsidR="000E2FC5" w:rsidRPr="00AE00E8">
              <w:rPr>
                <w:rFonts w:eastAsia="Times New Roman" w:cs="Times New Roman"/>
                <w:b/>
                <w:color w:val="000000"/>
                <w:szCs w:val="24"/>
                <w:lang w:eastAsia="ru-RU"/>
              </w:rPr>
              <w:br/>
              <w:t xml:space="preserve">- не </w:t>
            </w:r>
            <w:r w:rsidRPr="00AE00E8">
              <w:rPr>
                <w:rFonts w:eastAsia="Times New Roman" w:cs="Times New Roman"/>
                <w:b/>
                <w:color w:val="000000"/>
                <w:szCs w:val="24"/>
                <w:lang w:eastAsia="ru-RU"/>
              </w:rPr>
              <w:t>горит (</w:t>
            </w:r>
            <w:r w:rsidR="000E2FC5" w:rsidRPr="00AE00E8">
              <w:rPr>
                <w:rFonts w:eastAsia="Times New Roman" w:cs="Times New Roman"/>
                <w:b/>
                <w:color w:val="000000"/>
                <w:szCs w:val="24"/>
                <w:lang w:eastAsia="ru-RU"/>
              </w:rPr>
              <w:t>указать причину)</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0E2FC5" w:rsidRPr="00AE00E8" w:rsidRDefault="009F665B" w:rsidP="000E2FC5">
            <w:pPr>
              <w:spacing w:line="240" w:lineRule="auto"/>
              <w:ind w:firstLine="29"/>
              <w:jc w:val="center"/>
              <w:rPr>
                <w:rFonts w:eastAsia="Times New Roman" w:cs="Times New Roman"/>
                <w:b/>
                <w:color w:val="000000"/>
                <w:szCs w:val="24"/>
                <w:lang w:eastAsia="ru-RU"/>
              </w:rPr>
            </w:pPr>
            <w:r w:rsidRPr="00AE00E8">
              <w:rPr>
                <w:rFonts w:eastAsia="Times New Roman" w:cs="Times New Roman"/>
                <w:b/>
                <w:color w:val="000000"/>
                <w:szCs w:val="24"/>
                <w:lang w:eastAsia="ru-RU"/>
              </w:rPr>
              <w:t>Балансодержатель (</w:t>
            </w:r>
            <w:r w:rsidR="000E2FC5" w:rsidRPr="00AE00E8">
              <w:rPr>
                <w:rFonts w:eastAsia="Times New Roman" w:cs="Times New Roman"/>
                <w:b/>
                <w:color w:val="000000"/>
                <w:szCs w:val="24"/>
                <w:lang w:eastAsia="ru-RU"/>
              </w:rPr>
              <w:t>если объект не паспортизирован - обязательно указать)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F665B" w:rsidRDefault="009F665B" w:rsidP="000E2FC5">
            <w:pPr>
              <w:spacing w:line="240" w:lineRule="auto"/>
              <w:ind w:firstLine="29"/>
              <w:jc w:val="center"/>
              <w:rPr>
                <w:rFonts w:eastAsia="Times New Roman" w:cs="Times New Roman"/>
                <w:b/>
                <w:color w:val="000000"/>
                <w:szCs w:val="24"/>
                <w:lang w:eastAsia="ru-RU"/>
              </w:rPr>
            </w:pPr>
            <w:r w:rsidRPr="00AE00E8">
              <w:rPr>
                <w:rFonts w:eastAsia="Times New Roman" w:cs="Times New Roman"/>
                <w:b/>
                <w:color w:val="000000"/>
                <w:szCs w:val="24"/>
                <w:lang w:eastAsia="ru-RU"/>
              </w:rPr>
              <w:t xml:space="preserve">Подключение: </w:t>
            </w:r>
          </w:p>
          <w:p w:rsidR="000E2FC5" w:rsidRPr="00AE00E8" w:rsidRDefault="009F665B" w:rsidP="000E2FC5">
            <w:pPr>
              <w:spacing w:line="240" w:lineRule="auto"/>
              <w:ind w:firstLine="29"/>
              <w:jc w:val="center"/>
              <w:rPr>
                <w:rFonts w:eastAsia="Times New Roman" w:cs="Times New Roman"/>
                <w:b/>
                <w:color w:val="000000"/>
                <w:szCs w:val="24"/>
                <w:lang w:eastAsia="ru-RU"/>
              </w:rPr>
            </w:pPr>
            <w:r w:rsidRPr="00AE00E8">
              <w:rPr>
                <w:rFonts w:eastAsia="Times New Roman" w:cs="Times New Roman"/>
                <w:b/>
                <w:color w:val="000000"/>
                <w:szCs w:val="24"/>
                <w:lang w:eastAsia="ru-RU"/>
              </w:rPr>
              <w:t>-</w:t>
            </w:r>
            <w:r w:rsidR="000E2FC5" w:rsidRPr="00AE00E8">
              <w:rPr>
                <w:rFonts w:eastAsia="Times New Roman" w:cs="Times New Roman"/>
                <w:b/>
                <w:color w:val="000000"/>
                <w:szCs w:val="24"/>
                <w:lang w:eastAsia="ru-RU"/>
              </w:rPr>
              <w:t>магистральный газопровод</w:t>
            </w:r>
            <w:r w:rsidR="000E2FC5" w:rsidRPr="00AE00E8">
              <w:rPr>
                <w:rFonts w:eastAsia="Times New Roman" w:cs="Times New Roman"/>
                <w:b/>
                <w:color w:val="000000"/>
                <w:szCs w:val="24"/>
                <w:lang w:eastAsia="ru-RU"/>
              </w:rPr>
              <w:br/>
              <w:t>-газобаллонное оборудование</w:t>
            </w:r>
          </w:p>
        </w:tc>
      </w:tr>
      <w:tr w:rsidR="000E2FC5" w:rsidRPr="00C5088E" w:rsidTr="00AE00E8">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1</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Огонь Славы</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9F665B"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г. Вологда</w:t>
            </w:r>
            <w:r w:rsidR="000E2FC5" w:rsidRPr="00AE00E8">
              <w:rPr>
                <w:rFonts w:eastAsia="Times New Roman" w:cs="Times New Roman"/>
                <w:color w:val="000000"/>
                <w:szCs w:val="24"/>
                <w:lang w:eastAsia="ru-RU"/>
              </w:rPr>
              <w:t xml:space="preserve">, пл. Революции </w:t>
            </w:r>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ВО</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постоянно</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Администрация </w:t>
            </w:r>
            <w:proofErr w:type="spellStart"/>
            <w:r w:rsidRPr="00AE00E8">
              <w:rPr>
                <w:rFonts w:eastAsia="Times New Roman" w:cs="Times New Roman"/>
                <w:color w:val="000000"/>
                <w:szCs w:val="24"/>
                <w:lang w:eastAsia="ru-RU"/>
              </w:rPr>
              <w:t>г.Вологды</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магистральный газопровод</w:t>
            </w:r>
          </w:p>
        </w:tc>
      </w:tr>
      <w:tr w:rsidR="000E2FC5" w:rsidRPr="00C5088E" w:rsidTr="00AE00E8">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2</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Вечный Огонь в честь 70-летия Победы</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proofErr w:type="spellStart"/>
            <w:r w:rsidRPr="00AE00E8">
              <w:rPr>
                <w:rFonts w:eastAsia="Times New Roman" w:cs="Times New Roman"/>
                <w:color w:val="000000"/>
                <w:szCs w:val="24"/>
                <w:lang w:eastAsia="ru-RU"/>
              </w:rPr>
              <w:t>г.Вологда</w:t>
            </w:r>
            <w:proofErr w:type="spellEnd"/>
            <w:r w:rsidRPr="00AE00E8">
              <w:rPr>
                <w:rFonts w:eastAsia="Times New Roman" w:cs="Times New Roman"/>
                <w:color w:val="000000"/>
                <w:szCs w:val="24"/>
                <w:lang w:eastAsia="ru-RU"/>
              </w:rPr>
              <w:t xml:space="preserve">, </w:t>
            </w:r>
            <w:proofErr w:type="spellStart"/>
            <w:r w:rsidRPr="00AE00E8">
              <w:rPr>
                <w:rFonts w:eastAsia="Times New Roman" w:cs="Times New Roman"/>
                <w:color w:val="000000"/>
                <w:szCs w:val="24"/>
                <w:lang w:eastAsia="ru-RU"/>
              </w:rPr>
              <w:t>ул.Товарная</w:t>
            </w:r>
            <w:proofErr w:type="spellEnd"/>
            <w:r w:rsidRPr="00AE00E8">
              <w:rPr>
                <w:rFonts w:eastAsia="Times New Roman" w:cs="Times New Roman"/>
                <w:color w:val="000000"/>
                <w:szCs w:val="24"/>
                <w:lang w:eastAsia="ru-RU"/>
              </w:rPr>
              <w:t xml:space="preserve">, д.8 </w:t>
            </w:r>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ВО</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постоянно</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AE00E8" w:rsidP="000E2FC5">
            <w:pPr>
              <w:spacing w:line="240" w:lineRule="auto"/>
              <w:ind w:firstLine="0"/>
              <w:jc w:val="center"/>
              <w:rPr>
                <w:rFonts w:eastAsia="Times New Roman" w:cs="Times New Roman"/>
                <w:color w:val="000000"/>
                <w:szCs w:val="24"/>
                <w:lang w:eastAsia="ru-RU"/>
              </w:rPr>
            </w:pPr>
            <w:r>
              <w:rPr>
                <w:rFonts w:eastAsia="Times New Roman" w:cs="Times New Roman"/>
                <w:color w:val="000000"/>
                <w:szCs w:val="24"/>
                <w:lang w:eastAsia="ru-RU"/>
              </w:rPr>
              <w:t>ООО «</w:t>
            </w:r>
            <w:r w:rsidR="000E2FC5" w:rsidRPr="00AE00E8">
              <w:rPr>
                <w:rFonts w:eastAsia="Times New Roman" w:cs="Times New Roman"/>
                <w:color w:val="000000"/>
                <w:szCs w:val="24"/>
                <w:lang w:eastAsia="ru-RU"/>
              </w:rPr>
              <w:t>Вол</w:t>
            </w:r>
            <w:r>
              <w:rPr>
                <w:rFonts w:eastAsia="Times New Roman" w:cs="Times New Roman"/>
                <w:color w:val="000000"/>
                <w:szCs w:val="24"/>
                <w:lang w:eastAsia="ru-RU"/>
              </w:rPr>
              <w:t xml:space="preserve">огодский </w:t>
            </w:r>
            <w:proofErr w:type="spellStart"/>
            <w:proofErr w:type="gramStart"/>
            <w:r>
              <w:rPr>
                <w:rFonts w:eastAsia="Times New Roman" w:cs="Times New Roman"/>
                <w:color w:val="000000"/>
                <w:szCs w:val="24"/>
                <w:lang w:eastAsia="ru-RU"/>
              </w:rPr>
              <w:t>вагоно</w:t>
            </w:r>
            <w:proofErr w:type="spellEnd"/>
            <w:r>
              <w:rPr>
                <w:rFonts w:eastAsia="Times New Roman" w:cs="Times New Roman"/>
                <w:color w:val="000000"/>
                <w:szCs w:val="24"/>
                <w:lang w:eastAsia="ru-RU"/>
              </w:rPr>
              <w:t>-</w:t>
            </w:r>
            <w:bookmarkStart w:id="0" w:name="_GoBack"/>
            <w:bookmarkEnd w:id="0"/>
            <w:r>
              <w:rPr>
                <w:rFonts w:eastAsia="Times New Roman" w:cs="Times New Roman"/>
                <w:color w:val="000000"/>
                <w:szCs w:val="24"/>
                <w:lang w:eastAsia="ru-RU"/>
              </w:rPr>
              <w:t>ремонтный</w:t>
            </w:r>
            <w:proofErr w:type="gramEnd"/>
            <w:r>
              <w:rPr>
                <w:rFonts w:eastAsia="Times New Roman" w:cs="Times New Roman"/>
                <w:color w:val="000000"/>
                <w:szCs w:val="24"/>
                <w:lang w:eastAsia="ru-RU"/>
              </w:rPr>
              <w:t xml:space="preserve"> завод»</w:t>
            </w:r>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магистральный газопровод</w:t>
            </w:r>
          </w:p>
        </w:tc>
      </w:tr>
      <w:tr w:rsidR="000E2FC5" w:rsidRPr="00C5088E" w:rsidTr="00AE00E8">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3</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Мемориал воинской Славы</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proofErr w:type="spellStart"/>
            <w:r w:rsidRPr="00AE00E8">
              <w:rPr>
                <w:rFonts w:eastAsia="Times New Roman" w:cs="Times New Roman"/>
                <w:color w:val="000000"/>
                <w:szCs w:val="24"/>
                <w:lang w:eastAsia="ru-RU"/>
              </w:rPr>
              <w:t>г.Череповец</w:t>
            </w:r>
            <w:proofErr w:type="spellEnd"/>
            <w:r w:rsidRPr="00AE00E8">
              <w:rPr>
                <w:rFonts w:eastAsia="Times New Roman" w:cs="Times New Roman"/>
                <w:color w:val="000000"/>
                <w:szCs w:val="24"/>
                <w:lang w:eastAsia="ru-RU"/>
              </w:rPr>
              <w:t xml:space="preserve">, </w:t>
            </w:r>
            <w:proofErr w:type="spellStart"/>
            <w:r w:rsidRPr="00AE00E8">
              <w:rPr>
                <w:rFonts w:eastAsia="Times New Roman" w:cs="Times New Roman"/>
                <w:color w:val="000000"/>
                <w:szCs w:val="24"/>
                <w:lang w:eastAsia="ru-RU"/>
              </w:rPr>
              <w:t>ул.Городского</w:t>
            </w:r>
            <w:proofErr w:type="spellEnd"/>
            <w:r w:rsidRPr="00AE00E8">
              <w:rPr>
                <w:rFonts w:eastAsia="Times New Roman" w:cs="Times New Roman"/>
                <w:color w:val="000000"/>
                <w:szCs w:val="24"/>
                <w:lang w:eastAsia="ru-RU"/>
              </w:rPr>
              <w:t xml:space="preserve"> </w:t>
            </w:r>
            <w:proofErr w:type="spellStart"/>
            <w:r w:rsidRPr="00AE00E8">
              <w:rPr>
                <w:rFonts w:eastAsia="Times New Roman" w:cs="Times New Roman"/>
                <w:color w:val="000000"/>
                <w:szCs w:val="24"/>
                <w:lang w:eastAsia="ru-RU"/>
              </w:rPr>
              <w:t>пиомника</w:t>
            </w:r>
            <w:proofErr w:type="spellEnd"/>
            <w:r w:rsidRPr="00AE00E8">
              <w:rPr>
                <w:rFonts w:eastAsia="Times New Roman" w:cs="Times New Roman"/>
                <w:color w:val="000000"/>
                <w:szCs w:val="24"/>
                <w:lang w:eastAsia="ru-RU"/>
              </w:rPr>
              <w:t>, кладбище № 1</w:t>
            </w:r>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ВО</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постоянно</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Мэрия </w:t>
            </w:r>
            <w:proofErr w:type="spellStart"/>
            <w:r w:rsidRPr="00AE00E8">
              <w:rPr>
                <w:rFonts w:eastAsia="Times New Roman" w:cs="Times New Roman"/>
                <w:color w:val="000000"/>
                <w:szCs w:val="24"/>
                <w:lang w:eastAsia="ru-RU"/>
              </w:rPr>
              <w:t>г.Череповца</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магистральный газопровод</w:t>
            </w:r>
          </w:p>
        </w:tc>
      </w:tr>
      <w:tr w:rsidR="000E2FC5" w:rsidRPr="00C5088E" w:rsidTr="00AE00E8">
        <w:trPr>
          <w:trHeight w:val="7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4</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AE00E8" w:rsidP="000E2FC5">
            <w:pPr>
              <w:spacing w:line="240" w:lineRule="auto"/>
              <w:ind w:firstLine="0"/>
              <w:jc w:val="center"/>
              <w:rPr>
                <w:rFonts w:eastAsia="Times New Roman" w:cs="Times New Roman"/>
                <w:color w:val="000000"/>
                <w:szCs w:val="24"/>
                <w:lang w:eastAsia="ru-RU"/>
              </w:rPr>
            </w:pPr>
            <w:r>
              <w:rPr>
                <w:rFonts w:eastAsia="Times New Roman" w:cs="Times New Roman"/>
                <w:color w:val="000000"/>
                <w:szCs w:val="24"/>
                <w:lang w:eastAsia="ru-RU"/>
              </w:rPr>
              <w:t>Памятник-монумент «</w:t>
            </w:r>
            <w:r w:rsidR="000E2FC5" w:rsidRPr="00AE00E8">
              <w:rPr>
                <w:rFonts w:eastAsia="Times New Roman" w:cs="Times New Roman"/>
                <w:color w:val="000000"/>
                <w:szCs w:val="24"/>
                <w:lang w:eastAsia="ru-RU"/>
              </w:rPr>
              <w:t>Вечная слава воинам-землякам, па</w:t>
            </w:r>
            <w:r>
              <w:rPr>
                <w:rFonts w:eastAsia="Times New Roman" w:cs="Times New Roman"/>
                <w:color w:val="000000"/>
                <w:szCs w:val="24"/>
                <w:lang w:eastAsia="ru-RU"/>
              </w:rPr>
              <w:t>вшим в боях за советскую Родину»</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Чагодощенский муниципальный район, Чагода. </w:t>
            </w:r>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ВО</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постоянно</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Администрация МО поселок Чагода</w:t>
            </w:r>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магистральный газопровод</w:t>
            </w:r>
          </w:p>
        </w:tc>
      </w:tr>
      <w:tr w:rsidR="000E2FC5" w:rsidRPr="00C5088E" w:rsidTr="00AE00E8">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5</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Парк Победы</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Белозерский муниципальный район, </w:t>
            </w:r>
            <w:proofErr w:type="spellStart"/>
            <w:r w:rsidRPr="00AE00E8">
              <w:rPr>
                <w:rFonts w:eastAsia="Times New Roman" w:cs="Times New Roman"/>
                <w:color w:val="000000"/>
                <w:szCs w:val="24"/>
                <w:lang w:eastAsia="ru-RU"/>
              </w:rPr>
              <w:t>г.Белозерск</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ОП</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в праздничные даты</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Администрация МО </w:t>
            </w:r>
            <w:proofErr w:type="spellStart"/>
            <w:r w:rsidRPr="00AE00E8">
              <w:rPr>
                <w:rFonts w:eastAsia="Times New Roman" w:cs="Times New Roman"/>
                <w:color w:val="000000"/>
                <w:szCs w:val="24"/>
                <w:lang w:eastAsia="ru-RU"/>
              </w:rPr>
              <w:t>г.Белозерск</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газобаллонное оборудование</w:t>
            </w:r>
          </w:p>
        </w:tc>
      </w:tr>
      <w:tr w:rsidR="000E2FC5" w:rsidRPr="00C5088E" w:rsidTr="00AE00E8">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6</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Памятник воину</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Бабаевский муниципальный район, </w:t>
            </w:r>
            <w:proofErr w:type="spellStart"/>
            <w:r w:rsidRPr="00AE00E8">
              <w:rPr>
                <w:rFonts w:eastAsia="Times New Roman" w:cs="Times New Roman"/>
                <w:color w:val="000000"/>
                <w:szCs w:val="24"/>
                <w:lang w:eastAsia="ru-RU"/>
              </w:rPr>
              <w:t>г.Бабаево</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ВО</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постоянно</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Администрация МО </w:t>
            </w:r>
            <w:proofErr w:type="spellStart"/>
            <w:r w:rsidRPr="00AE00E8">
              <w:rPr>
                <w:rFonts w:eastAsia="Times New Roman" w:cs="Times New Roman"/>
                <w:color w:val="000000"/>
                <w:szCs w:val="24"/>
                <w:lang w:eastAsia="ru-RU"/>
              </w:rPr>
              <w:t>г.Бабаево</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магистральный газопровод</w:t>
            </w:r>
          </w:p>
        </w:tc>
      </w:tr>
      <w:tr w:rsidR="000E2FC5" w:rsidRPr="00C5088E" w:rsidTr="00AE00E8">
        <w:trPr>
          <w:trHeight w:val="7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7</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Аллея героев</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Бабушкинский муниципальный район, село им. Бабушкина</w:t>
            </w:r>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ОП</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в праздничные даты</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Администрация Ба</w:t>
            </w:r>
            <w:r w:rsidR="00AE00E8">
              <w:rPr>
                <w:rFonts w:eastAsia="Times New Roman" w:cs="Times New Roman"/>
                <w:color w:val="000000"/>
                <w:szCs w:val="24"/>
                <w:lang w:eastAsia="ru-RU"/>
              </w:rPr>
              <w:t>бушкинского сельского поселения</w:t>
            </w:r>
            <w:r w:rsidRPr="00AE00E8">
              <w:rPr>
                <w:rFonts w:eastAsia="Times New Roman" w:cs="Times New Roman"/>
                <w:color w:val="000000"/>
                <w:szCs w:val="24"/>
                <w:lang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газобаллонное оборудование</w:t>
            </w:r>
          </w:p>
        </w:tc>
      </w:tr>
      <w:tr w:rsidR="000E2FC5" w:rsidRPr="00C5088E" w:rsidTr="00AE00E8">
        <w:trPr>
          <w:trHeight w:val="7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8</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Военно-мемориальный комплекс </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Вашкинский муниципальный район, с. Липин Бор, </w:t>
            </w:r>
            <w:proofErr w:type="spellStart"/>
            <w:r w:rsidRPr="00AE00E8">
              <w:rPr>
                <w:rFonts w:eastAsia="Times New Roman" w:cs="Times New Roman"/>
                <w:color w:val="000000"/>
                <w:szCs w:val="24"/>
                <w:lang w:eastAsia="ru-RU"/>
              </w:rPr>
              <w:t>ул.Первомайская</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ОП</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в праздничные даты</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Администрация МО </w:t>
            </w:r>
            <w:proofErr w:type="spellStart"/>
            <w:r w:rsidRPr="00AE00E8">
              <w:rPr>
                <w:rFonts w:eastAsia="Times New Roman" w:cs="Times New Roman"/>
                <w:color w:val="000000"/>
                <w:szCs w:val="24"/>
                <w:lang w:eastAsia="ru-RU"/>
              </w:rPr>
              <w:t>ЛипиноБорское</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газобаллонное оборудование</w:t>
            </w:r>
          </w:p>
        </w:tc>
      </w:tr>
      <w:tr w:rsidR="000E2FC5" w:rsidRPr="00C5088E" w:rsidTr="00AE00E8">
        <w:trPr>
          <w:trHeight w:val="7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9</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Монумент Славы</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proofErr w:type="gramStart"/>
            <w:r w:rsidRPr="00AE00E8">
              <w:rPr>
                <w:rFonts w:eastAsia="Times New Roman" w:cs="Times New Roman"/>
                <w:color w:val="000000"/>
                <w:szCs w:val="24"/>
                <w:lang w:eastAsia="ru-RU"/>
              </w:rPr>
              <w:t>Велико-</w:t>
            </w:r>
            <w:proofErr w:type="spellStart"/>
            <w:r w:rsidRPr="00AE00E8">
              <w:rPr>
                <w:rFonts w:eastAsia="Times New Roman" w:cs="Times New Roman"/>
                <w:color w:val="000000"/>
                <w:szCs w:val="24"/>
                <w:lang w:eastAsia="ru-RU"/>
              </w:rPr>
              <w:t>Устюгский</w:t>
            </w:r>
            <w:proofErr w:type="spellEnd"/>
            <w:proofErr w:type="gramEnd"/>
            <w:r w:rsidRPr="00AE00E8">
              <w:rPr>
                <w:rFonts w:eastAsia="Times New Roman" w:cs="Times New Roman"/>
                <w:color w:val="000000"/>
                <w:szCs w:val="24"/>
                <w:lang w:eastAsia="ru-RU"/>
              </w:rPr>
              <w:t xml:space="preserve"> муниципальный район, пл. Славы</w:t>
            </w:r>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ОП</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в праздничные даты</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Администрация </w:t>
            </w:r>
            <w:proofErr w:type="gramStart"/>
            <w:r w:rsidRPr="00AE00E8">
              <w:rPr>
                <w:rFonts w:eastAsia="Times New Roman" w:cs="Times New Roman"/>
                <w:color w:val="000000"/>
                <w:szCs w:val="24"/>
                <w:lang w:eastAsia="ru-RU"/>
              </w:rPr>
              <w:t>Велико-</w:t>
            </w:r>
            <w:proofErr w:type="spellStart"/>
            <w:r w:rsidRPr="00AE00E8">
              <w:rPr>
                <w:rFonts w:eastAsia="Times New Roman" w:cs="Times New Roman"/>
                <w:color w:val="000000"/>
                <w:szCs w:val="24"/>
                <w:lang w:eastAsia="ru-RU"/>
              </w:rPr>
              <w:t>Устюгского</w:t>
            </w:r>
            <w:proofErr w:type="spellEnd"/>
            <w:proofErr w:type="gramEnd"/>
            <w:r w:rsidRPr="00AE00E8">
              <w:rPr>
                <w:rFonts w:eastAsia="Times New Roman" w:cs="Times New Roman"/>
                <w:color w:val="000000"/>
                <w:szCs w:val="24"/>
                <w:lang w:eastAsia="ru-RU"/>
              </w:rPr>
              <w:t xml:space="preserve"> муниципального района. </w:t>
            </w:r>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газобаллонное оборудование</w:t>
            </w:r>
          </w:p>
        </w:tc>
      </w:tr>
      <w:tr w:rsidR="000E2FC5" w:rsidRPr="00C5088E" w:rsidTr="00AE00E8">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10</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Памятник погибшим</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Верховажский муниципальный район, </w:t>
            </w:r>
            <w:proofErr w:type="spellStart"/>
            <w:r w:rsidRPr="00AE00E8">
              <w:rPr>
                <w:rFonts w:eastAsia="Times New Roman" w:cs="Times New Roman"/>
                <w:color w:val="000000"/>
                <w:szCs w:val="24"/>
                <w:lang w:eastAsia="ru-RU"/>
              </w:rPr>
              <w:t>ул.Октябрьская</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ОП</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в праздничные даты</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Администрация сельского поселения </w:t>
            </w:r>
            <w:proofErr w:type="spellStart"/>
            <w:r w:rsidRPr="00AE00E8">
              <w:rPr>
                <w:rFonts w:eastAsia="Times New Roman" w:cs="Times New Roman"/>
                <w:color w:val="000000"/>
                <w:szCs w:val="24"/>
                <w:lang w:eastAsia="ru-RU"/>
              </w:rPr>
              <w:t>Верховажское</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газобаллонное оборудование</w:t>
            </w:r>
          </w:p>
        </w:tc>
      </w:tr>
      <w:tr w:rsidR="000E2FC5" w:rsidRPr="00C5088E" w:rsidTr="00AE00E8">
        <w:trPr>
          <w:trHeight w:val="7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11</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Памятник неизвестному солдату</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Вожегодский муниципальный район, поселок Вожега, муниципальный парк</w:t>
            </w:r>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ОП</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в праздничные даты</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Администрация Вожегодского поселения. </w:t>
            </w:r>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газобаллонное оборудование</w:t>
            </w:r>
          </w:p>
        </w:tc>
      </w:tr>
      <w:tr w:rsidR="000E2FC5" w:rsidRPr="00C5088E" w:rsidTr="00AE00E8">
        <w:trPr>
          <w:trHeight w:val="7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12</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Памятник павшему солдату</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Кадуйский муниципальный район, пос. </w:t>
            </w:r>
            <w:proofErr w:type="spellStart"/>
            <w:r w:rsidRPr="00AE00E8">
              <w:rPr>
                <w:rFonts w:eastAsia="Times New Roman" w:cs="Times New Roman"/>
                <w:color w:val="000000"/>
                <w:szCs w:val="24"/>
                <w:lang w:eastAsia="ru-RU"/>
              </w:rPr>
              <w:t>Кадуй</w:t>
            </w:r>
            <w:proofErr w:type="spellEnd"/>
            <w:r w:rsidRPr="00AE00E8">
              <w:rPr>
                <w:rFonts w:eastAsia="Times New Roman" w:cs="Times New Roman"/>
                <w:color w:val="000000"/>
                <w:szCs w:val="24"/>
                <w:lang w:eastAsia="ru-RU"/>
              </w:rPr>
              <w:t>, площадь Победы</w:t>
            </w:r>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ОП</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в праздничные даты</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Администрация муниципального поселения </w:t>
            </w:r>
            <w:proofErr w:type="spellStart"/>
            <w:r w:rsidRPr="00AE00E8">
              <w:rPr>
                <w:rFonts w:eastAsia="Times New Roman" w:cs="Times New Roman"/>
                <w:color w:val="000000"/>
                <w:szCs w:val="24"/>
                <w:lang w:eastAsia="ru-RU"/>
              </w:rPr>
              <w:t>Кадуй</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газобаллонное оборудование</w:t>
            </w:r>
          </w:p>
        </w:tc>
      </w:tr>
      <w:tr w:rsidR="000E2FC5" w:rsidRPr="00C5088E" w:rsidTr="00AE00E8">
        <w:trPr>
          <w:trHeight w:val="96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13</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Мемориальный комплекс воину-освободителю. </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Кич-Городецкий муниципальный район, с. </w:t>
            </w:r>
            <w:proofErr w:type="spellStart"/>
            <w:r w:rsidRPr="00AE00E8">
              <w:rPr>
                <w:rFonts w:eastAsia="Times New Roman" w:cs="Times New Roman"/>
                <w:color w:val="000000"/>
                <w:szCs w:val="24"/>
                <w:lang w:eastAsia="ru-RU"/>
              </w:rPr>
              <w:t>Кичменгский</w:t>
            </w:r>
            <w:proofErr w:type="spellEnd"/>
            <w:r w:rsidRPr="00AE00E8">
              <w:rPr>
                <w:rFonts w:eastAsia="Times New Roman" w:cs="Times New Roman"/>
                <w:color w:val="000000"/>
                <w:szCs w:val="24"/>
                <w:lang w:eastAsia="ru-RU"/>
              </w:rPr>
              <w:t xml:space="preserve"> городок, сквер Победы</w:t>
            </w:r>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ОП</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в праздничные даты</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Администрация МО Городецкое </w:t>
            </w:r>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газобаллонное оборудование</w:t>
            </w:r>
          </w:p>
        </w:tc>
      </w:tr>
      <w:tr w:rsidR="000E2FC5" w:rsidRPr="00C5088E" w:rsidTr="00AE00E8">
        <w:trPr>
          <w:trHeight w:val="7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14</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Монумент Вечная слава</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Междуреченский муниципальный район, с. Шуйское</w:t>
            </w:r>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ОП</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в праздничные даты</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Администрация Междуреченского муниципального района. </w:t>
            </w:r>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газобаллонное оборудование</w:t>
            </w:r>
          </w:p>
        </w:tc>
      </w:tr>
      <w:tr w:rsidR="000E2FC5" w:rsidRPr="00C5088E" w:rsidTr="00AE00E8">
        <w:trPr>
          <w:trHeight w:val="7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15</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Памятник павшим за Родину</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Никольский муниципальный район, </w:t>
            </w:r>
            <w:proofErr w:type="spellStart"/>
            <w:r w:rsidRPr="00AE00E8">
              <w:rPr>
                <w:rFonts w:eastAsia="Times New Roman" w:cs="Times New Roman"/>
                <w:color w:val="000000"/>
                <w:szCs w:val="24"/>
                <w:lang w:eastAsia="ru-RU"/>
              </w:rPr>
              <w:t>г.Никольск</w:t>
            </w:r>
            <w:proofErr w:type="spellEnd"/>
            <w:r w:rsidRPr="00AE00E8">
              <w:rPr>
                <w:rFonts w:eastAsia="Times New Roman" w:cs="Times New Roman"/>
                <w:color w:val="000000"/>
                <w:szCs w:val="24"/>
                <w:lang w:eastAsia="ru-RU"/>
              </w:rPr>
              <w:t xml:space="preserve">, </w:t>
            </w:r>
            <w:proofErr w:type="spellStart"/>
            <w:r w:rsidRPr="00AE00E8">
              <w:rPr>
                <w:rFonts w:eastAsia="Times New Roman" w:cs="Times New Roman"/>
                <w:color w:val="000000"/>
                <w:szCs w:val="24"/>
                <w:lang w:eastAsia="ru-RU"/>
              </w:rPr>
              <w:t>ул.Маршала</w:t>
            </w:r>
            <w:proofErr w:type="spellEnd"/>
            <w:r w:rsidRPr="00AE00E8">
              <w:rPr>
                <w:rFonts w:eastAsia="Times New Roman" w:cs="Times New Roman"/>
                <w:color w:val="000000"/>
                <w:szCs w:val="24"/>
                <w:lang w:eastAsia="ru-RU"/>
              </w:rPr>
              <w:t xml:space="preserve"> Конева, 79</w:t>
            </w:r>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ОП</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в праздничные даты</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Администрация Никольского муниципального района. </w:t>
            </w:r>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газобаллонное оборудование</w:t>
            </w:r>
          </w:p>
        </w:tc>
      </w:tr>
      <w:tr w:rsidR="000E2FC5" w:rsidRPr="00C5088E" w:rsidTr="00AE00E8">
        <w:trPr>
          <w:trHeight w:val="7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16</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Памятник воинам-землякам</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Нюксенский муниципальный район, с. Нюксеница, </w:t>
            </w:r>
            <w:proofErr w:type="spellStart"/>
            <w:r w:rsidRPr="00AE00E8">
              <w:rPr>
                <w:rFonts w:eastAsia="Times New Roman" w:cs="Times New Roman"/>
                <w:color w:val="000000"/>
                <w:szCs w:val="24"/>
                <w:lang w:eastAsia="ru-RU"/>
              </w:rPr>
              <w:t>ул.Советская</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ОП</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в праздничные даты</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Администрация сельского поселения </w:t>
            </w:r>
            <w:proofErr w:type="spellStart"/>
            <w:r w:rsidRPr="00AE00E8">
              <w:rPr>
                <w:rFonts w:eastAsia="Times New Roman" w:cs="Times New Roman"/>
                <w:color w:val="000000"/>
                <w:szCs w:val="24"/>
                <w:lang w:eastAsia="ru-RU"/>
              </w:rPr>
              <w:t>Нюксенское</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газобаллонное оборудование</w:t>
            </w:r>
          </w:p>
        </w:tc>
      </w:tr>
      <w:tr w:rsidR="000E2FC5" w:rsidRPr="00C5088E" w:rsidTr="00AE00E8">
        <w:trPr>
          <w:trHeight w:val="7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17</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Памятник погибшим устюжанам</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Устюженский муниципальный район, </w:t>
            </w:r>
            <w:proofErr w:type="spellStart"/>
            <w:r w:rsidRPr="00AE00E8">
              <w:rPr>
                <w:rFonts w:eastAsia="Times New Roman" w:cs="Times New Roman"/>
                <w:color w:val="000000"/>
                <w:szCs w:val="24"/>
                <w:lang w:eastAsia="ru-RU"/>
              </w:rPr>
              <w:t>г.Устюжна</w:t>
            </w:r>
            <w:proofErr w:type="spellEnd"/>
            <w:r w:rsidRPr="00AE00E8">
              <w:rPr>
                <w:rFonts w:eastAsia="Times New Roman" w:cs="Times New Roman"/>
                <w:color w:val="000000"/>
                <w:szCs w:val="24"/>
                <w:lang w:eastAsia="ru-RU"/>
              </w:rPr>
              <w:t>, Соборная площадь</w:t>
            </w:r>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ОП</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в праздничные даты</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Администрация </w:t>
            </w:r>
            <w:proofErr w:type="spellStart"/>
            <w:r w:rsidRPr="00AE00E8">
              <w:rPr>
                <w:rFonts w:eastAsia="Times New Roman" w:cs="Times New Roman"/>
                <w:color w:val="000000"/>
                <w:szCs w:val="24"/>
                <w:lang w:eastAsia="ru-RU"/>
              </w:rPr>
              <w:t>г.Устюжна</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газобаллонное оборудование</w:t>
            </w:r>
          </w:p>
        </w:tc>
      </w:tr>
      <w:tr w:rsidR="000E2FC5" w:rsidRPr="00C5088E" w:rsidTr="00AE00E8">
        <w:trPr>
          <w:trHeight w:val="96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18</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Воинское захоронение</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Харовский муниципальный район, </w:t>
            </w:r>
            <w:proofErr w:type="spellStart"/>
            <w:r w:rsidRPr="00AE00E8">
              <w:rPr>
                <w:rFonts w:eastAsia="Times New Roman" w:cs="Times New Roman"/>
                <w:color w:val="000000"/>
                <w:szCs w:val="24"/>
                <w:lang w:eastAsia="ru-RU"/>
              </w:rPr>
              <w:t>г.Харовск</w:t>
            </w:r>
            <w:proofErr w:type="spellEnd"/>
            <w:r w:rsidRPr="00AE00E8">
              <w:rPr>
                <w:rFonts w:eastAsia="Times New Roman" w:cs="Times New Roman"/>
                <w:color w:val="000000"/>
                <w:szCs w:val="24"/>
                <w:lang w:eastAsia="ru-RU"/>
              </w:rPr>
              <w:t xml:space="preserve">, </w:t>
            </w:r>
            <w:proofErr w:type="spellStart"/>
            <w:r w:rsidRPr="00AE00E8">
              <w:rPr>
                <w:rFonts w:eastAsia="Times New Roman" w:cs="Times New Roman"/>
                <w:color w:val="000000"/>
                <w:szCs w:val="24"/>
                <w:lang w:eastAsia="ru-RU"/>
              </w:rPr>
              <w:t>ул.Пустораменская</w:t>
            </w:r>
            <w:proofErr w:type="spellEnd"/>
            <w:r w:rsidRPr="00AE00E8">
              <w:rPr>
                <w:rFonts w:eastAsia="Times New Roman" w:cs="Times New Roman"/>
                <w:color w:val="000000"/>
                <w:szCs w:val="24"/>
                <w:lang w:eastAsia="ru-RU"/>
              </w:rPr>
              <w:t>, городское кладбище</w:t>
            </w:r>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ОП</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в праздничные даты</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AE00E8" w:rsidP="000E2FC5">
            <w:pPr>
              <w:spacing w:line="240" w:lineRule="auto"/>
              <w:ind w:firstLine="0"/>
              <w:jc w:val="center"/>
              <w:rPr>
                <w:rFonts w:eastAsia="Times New Roman" w:cs="Times New Roman"/>
                <w:color w:val="000000"/>
                <w:szCs w:val="24"/>
                <w:lang w:eastAsia="ru-RU"/>
              </w:rPr>
            </w:pPr>
            <w:r>
              <w:rPr>
                <w:rFonts w:eastAsia="Times New Roman" w:cs="Times New Roman"/>
                <w:color w:val="000000"/>
                <w:szCs w:val="24"/>
                <w:lang w:eastAsia="ru-RU"/>
              </w:rPr>
              <w:t>МКУ «</w:t>
            </w:r>
            <w:proofErr w:type="spellStart"/>
            <w:r>
              <w:rPr>
                <w:rFonts w:eastAsia="Times New Roman" w:cs="Times New Roman"/>
                <w:color w:val="000000"/>
                <w:szCs w:val="24"/>
                <w:lang w:eastAsia="ru-RU"/>
              </w:rPr>
              <w:t>Горстройзаказчик</w:t>
            </w:r>
            <w:proofErr w:type="spellEnd"/>
            <w:r>
              <w:rPr>
                <w:rFonts w:eastAsia="Times New Roman" w:cs="Times New Roman"/>
                <w:color w:val="000000"/>
                <w:szCs w:val="24"/>
                <w:lang w:eastAsia="ru-RU"/>
              </w:rPr>
              <w:t>»</w:t>
            </w:r>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газобаллонное оборудование</w:t>
            </w:r>
          </w:p>
        </w:tc>
      </w:tr>
      <w:tr w:rsidR="000E2FC5" w:rsidRPr="00C5088E" w:rsidTr="00AE00E8">
        <w:trPr>
          <w:trHeight w:val="7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19</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Вечный Огонь</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 xml:space="preserve">Чагодощенский муниципальный район, </w:t>
            </w:r>
            <w:proofErr w:type="spellStart"/>
            <w:r w:rsidRPr="00AE00E8">
              <w:rPr>
                <w:rFonts w:eastAsia="Times New Roman" w:cs="Times New Roman"/>
                <w:color w:val="000000"/>
                <w:szCs w:val="24"/>
                <w:lang w:eastAsia="ru-RU"/>
              </w:rPr>
              <w:t>д.Сазоново</w:t>
            </w:r>
            <w:proofErr w:type="spellEnd"/>
            <w:r w:rsidRPr="00AE00E8">
              <w:rPr>
                <w:rFonts w:eastAsia="Times New Roman" w:cs="Times New Roman"/>
                <w:color w:val="000000"/>
                <w:szCs w:val="24"/>
                <w:lang w:eastAsia="ru-RU"/>
              </w:rPr>
              <w:t xml:space="preserve">. </w:t>
            </w:r>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ВО</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постоянно</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Администрация МО пос. Сазоново</w:t>
            </w:r>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газобаллонное оборудование</w:t>
            </w:r>
          </w:p>
        </w:tc>
      </w:tr>
      <w:tr w:rsidR="000E2FC5" w:rsidRPr="00C5088E" w:rsidTr="00AE00E8">
        <w:trPr>
          <w:trHeight w:val="7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E2FC5" w:rsidRPr="00AE00E8" w:rsidRDefault="000E2FC5" w:rsidP="00D81D73">
            <w:pPr>
              <w:spacing w:line="240" w:lineRule="auto"/>
              <w:ind w:firstLine="29"/>
              <w:jc w:val="center"/>
              <w:rPr>
                <w:rFonts w:eastAsia="Times New Roman" w:cs="Times New Roman"/>
                <w:color w:val="000000"/>
                <w:szCs w:val="24"/>
                <w:lang w:eastAsia="ru-RU"/>
              </w:rPr>
            </w:pPr>
            <w:r w:rsidRPr="00AE00E8">
              <w:rPr>
                <w:rFonts w:eastAsia="Times New Roman" w:cs="Times New Roman"/>
                <w:color w:val="000000"/>
                <w:szCs w:val="24"/>
                <w:lang w:eastAsia="ru-RU"/>
              </w:rPr>
              <w:t>20</w:t>
            </w:r>
          </w:p>
        </w:tc>
        <w:tc>
          <w:tcPr>
            <w:tcW w:w="2517"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Братская могила</w:t>
            </w:r>
          </w:p>
        </w:tc>
        <w:tc>
          <w:tcPr>
            <w:tcW w:w="2268"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Шекснинский муниципальный район, пос. Шексна, парк Победы</w:t>
            </w:r>
          </w:p>
        </w:tc>
        <w:tc>
          <w:tcPr>
            <w:tcW w:w="1985"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right="317" w:firstLine="318"/>
              <w:jc w:val="center"/>
              <w:rPr>
                <w:rFonts w:eastAsia="Times New Roman" w:cs="Times New Roman"/>
                <w:color w:val="000000"/>
                <w:szCs w:val="24"/>
                <w:lang w:eastAsia="ru-RU"/>
              </w:rPr>
            </w:pPr>
            <w:r w:rsidRPr="00AE00E8">
              <w:rPr>
                <w:rFonts w:eastAsia="Times New Roman" w:cs="Times New Roman"/>
                <w:color w:val="000000"/>
                <w:szCs w:val="24"/>
                <w:lang w:eastAsia="ru-RU"/>
              </w:rPr>
              <w:t>ОП</w:t>
            </w:r>
          </w:p>
        </w:tc>
        <w:tc>
          <w:tcPr>
            <w:tcW w:w="198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34"/>
              <w:jc w:val="center"/>
              <w:rPr>
                <w:rFonts w:eastAsia="Times New Roman" w:cs="Times New Roman"/>
                <w:color w:val="000000"/>
                <w:szCs w:val="24"/>
                <w:lang w:eastAsia="ru-RU"/>
              </w:rPr>
            </w:pPr>
            <w:r w:rsidRPr="00AE00E8">
              <w:rPr>
                <w:rFonts w:eastAsia="Times New Roman" w:cs="Times New Roman"/>
                <w:color w:val="000000"/>
                <w:szCs w:val="24"/>
                <w:lang w:eastAsia="ru-RU"/>
              </w:rPr>
              <w:t>горит в праздничные даты</w:t>
            </w:r>
          </w:p>
        </w:tc>
        <w:tc>
          <w:tcPr>
            <w:tcW w:w="2694"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firstLine="0"/>
              <w:jc w:val="center"/>
              <w:rPr>
                <w:rFonts w:eastAsia="Times New Roman" w:cs="Times New Roman"/>
                <w:color w:val="000000"/>
                <w:szCs w:val="24"/>
                <w:lang w:eastAsia="ru-RU"/>
              </w:rPr>
            </w:pPr>
            <w:r w:rsidRPr="00AE00E8">
              <w:rPr>
                <w:rFonts w:eastAsia="Times New Roman" w:cs="Times New Roman"/>
                <w:color w:val="000000"/>
                <w:szCs w:val="24"/>
                <w:lang w:eastAsia="ru-RU"/>
              </w:rPr>
              <w:t>Администрация муниципального поселения Шексна</w:t>
            </w:r>
          </w:p>
        </w:tc>
        <w:tc>
          <w:tcPr>
            <w:tcW w:w="2126" w:type="dxa"/>
            <w:tcBorders>
              <w:top w:val="nil"/>
              <w:left w:val="nil"/>
              <w:bottom w:val="single" w:sz="4" w:space="0" w:color="auto"/>
              <w:right w:val="single" w:sz="4" w:space="0" w:color="auto"/>
            </w:tcBorders>
            <w:shd w:val="clear" w:color="auto" w:fill="auto"/>
            <w:vAlign w:val="center"/>
            <w:hideMark/>
          </w:tcPr>
          <w:p w:rsidR="000E2FC5" w:rsidRPr="00AE00E8" w:rsidRDefault="000E2FC5" w:rsidP="000E2FC5">
            <w:pPr>
              <w:spacing w:line="240" w:lineRule="auto"/>
              <w:ind w:hanging="108"/>
              <w:jc w:val="center"/>
              <w:rPr>
                <w:rFonts w:eastAsia="Times New Roman" w:cs="Times New Roman"/>
                <w:color w:val="000000"/>
                <w:szCs w:val="24"/>
                <w:lang w:eastAsia="ru-RU"/>
              </w:rPr>
            </w:pPr>
            <w:r w:rsidRPr="00AE00E8">
              <w:rPr>
                <w:rFonts w:eastAsia="Times New Roman" w:cs="Times New Roman"/>
                <w:color w:val="000000"/>
                <w:szCs w:val="24"/>
                <w:lang w:eastAsia="ru-RU"/>
              </w:rPr>
              <w:t>магистральный газопровод</w:t>
            </w:r>
          </w:p>
        </w:tc>
      </w:tr>
    </w:tbl>
    <w:p w:rsidR="00EF7C4B" w:rsidRPr="00C5088E" w:rsidRDefault="00EF7C4B" w:rsidP="00EF7C4B">
      <w:pPr>
        <w:rPr>
          <w:rFonts w:cs="Times New Roman"/>
        </w:rPr>
      </w:pPr>
    </w:p>
    <w:p w:rsidR="00EF7C4B" w:rsidRPr="009F3D07" w:rsidRDefault="00EF7C4B" w:rsidP="00EF7C4B">
      <w:pPr>
        <w:ind w:firstLine="567"/>
        <w:jc w:val="right"/>
        <w:rPr>
          <w:rFonts w:eastAsia="Times New Roman" w:cs="Times New Roman"/>
          <w:sz w:val="28"/>
          <w:szCs w:val="20"/>
          <w:lang w:eastAsia="ru-RU"/>
        </w:rPr>
      </w:pPr>
    </w:p>
    <w:sectPr w:rsidR="00EF7C4B" w:rsidRPr="009F3D07" w:rsidSect="00EF7C4B">
      <w:pgSz w:w="16837" w:h="11905" w:orient="landscape"/>
      <w:pgMar w:top="709" w:right="1134" w:bottom="1134" w:left="1134" w:header="567"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 'Arial Unico"/>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01078"/>
    <w:multiLevelType w:val="hybridMultilevel"/>
    <w:tmpl w:val="1D98A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FF0797"/>
    <w:multiLevelType w:val="hybridMultilevel"/>
    <w:tmpl w:val="A8ECE66C"/>
    <w:lvl w:ilvl="0" w:tplc="C75CBA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4036696"/>
    <w:multiLevelType w:val="hybridMultilevel"/>
    <w:tmpl w:val="CC743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91"/>
    <w:rsid w:val="00067781"/>
    <w:rsid w:val="000A04A4"/>
    <w:rsid w:val="000B574C"/>
    <w:rsid w:val="000E2FC5"/>
    <w:rsid w:val="000F73F6"/>
    <w:rsid w:val="001726BC"/>
    <w:rsid w:val="00190500"/>
    <w:rsid w:val="00192BED"/>
    <w:rsid w:val="001A45AD"/>
    <w:rsid w:val="001C21A1"/>
    <w:rsid w:val="001C3065"/>
    <w:rsid w:val="001C4DE8"/>
    <w:rsid w:val="001C6B33"/>
    <w:rsid w:val="00261BF4"/>
    <w:rsid w:val="00275BB1"/>
    <w:rsid w:val="002A044C"/>
    <w:rsid w:val="002B6085"/>
    <w:rsid w:val="002C52E7"/>
    <w:rsid w:val="002D2D23"/>
    <w:rsid w:val="00344018"/>
    <w:rsid w:val="00375982"/>
    <w:rsid w:val="003A1C3E"/>
    <w:rsid w:val="003B0707"/>
    <w:rsid w:val="003B1216"/>
    <w:rsid w:val="003B6C17"/>
    <w:rsid w:val="003D4FB9"/>
    <w:rsid w:val="003E37D5"/>
    <w:rsid w:val="004317DA"/>
    <w:rsid w:val="004B29E0"/>
    <w:rsid w:val="004C4814"/>
    <w:rsid w:val="004F5C45"/>
    <w:rsid w:val="00503FD2"/>
    <w:rsid w:val="0050637F"/>
    <w:rsid w:val="00522A11"/>
    <w:rsid w:val="00523831"/>
    <w:rsid w:val="00535FE3"/>
    <w:rsid w:val="0054640F"/>
    <w:rsid w:val="005869B1"/>
    <w:rsid w:val="005A3721"/>
    <w:rsid w:val="005A5553"/>
    <w:rsid w:val="005C143C"/>
    <w:rsid w:val="005D0527"/>
    <w:rsid w:val="005D10D6"/>
    <w:rsid w:val="00645318"/>
    <w:rsid w:val="006A18F3"/>
    <w:rsid w:val="006B119A"/>
    <w:rsid w:val="006D0F8E"/>
    <w:rsid w:val="007058E4"/>
    <w:rsid w:val="00741B57"/>
    <w:rsid w:val="00754403"/>
    <w:rsid w:val="00767397"/>
    <w:rsid w:val="00784699"/>
    <w:rsid w:val="007E7583"/>
    <w:rsid w:val="007F0522"/>
    <w:rsid w:val="0081060A"/>
    <w:rsid w:val="00864EDC"/>
    <w:rsid w:val="008827A7"/>
    <w:rsid w:val="008A7214"/>
    <w:rsid w:val="008B2962"/>
    <w:rsid w:val="008C282B"/>
    <w:rsid w:val="008E32D9"/>
    <w:rsid w:val="00921CA0"/>
    <w:rsid w:val="00921FD2"/>
    <w:rsid w:val="00923608"/>
    <w:rsid w:val="00930FAA"/>
    <w:rsid w:val="0096353E"/>
    <w:rsid w:val="009A1739"/>
    <w:rsid w:val="009A7417"/>
    <w:rsid w:val="009B527F"/>
    <w:rsid w:val="009C49CC"/>
    <w:rsid w:val="009D7EEC"/>
    <w:rsid w:val="009E1FFF"/>
    <w:rsid w:val="009E36A6"/>
    <w:rsid w:val="009E70C0"/>
    <w:rsid w:val="009F3D07"/>
    <w:rsid w:val="009F665B"/>
    <w:rsid w:val="00A269D5"/>
    <w:rsid w:val="00A4106E"/>
    <w:rsid w:val="00A9005B"/>
    <w:rsid w:val="00AC616B"/>
    <w:rsid w:val="00AE00E8"/>
    <w:rsid w:val="00AE5EF1"/>
    <w:rsid w:val="00B03128"/>
    <w:rsid w:val="00B14569"/>
    <w:rsid w:val="00B15ACE"/>
    <w:rsid w:val="00B315F2"/>
    <w:rsid w:val="00B43869"/>
    <w:rsid w:val="00BA7E14"/>
    <w:rsid w:val="00BB4832"/>
    <w:rsid w:val="00BC512E"/>
    <w:rsid w:val="00BD09F6"/>
    <w:rsid w:val="00C5143E"/>
    <w:rsid w:val="00C52D36"/>
    <w:rsid w:val="00CA4ECC"/>
    <w:rsid w:val="00CC066D"/>
    <w:rsid w:val="00CC42E5"/>
    <w:rsid w:val="00CE00D0"/>
    <w:rsid w:val="00D11A23"/>
    <w:rsid w:val="00D25E8E"/>
    <w:rsid w:val="00D302D5"/>
    <w:rsid w:val="00D41C6D"/>
    <w:rsid w:val="00D67220"/>
    <w:rsid w:val="00D81D73"/>
    <w:rsid w:val="00DA6AD3"/>
    <w:rsid w:val="00DB7EB7"/>
    <w:rsid w:val="00DE6E91"/>
    <w:rsid w:val="00E01F4B"/>
    <w:rsid w:val="00E26430"/>
    <w:rsid w:val="00E45E4B"/>
    <w:rsid w:val="00E56518"/>
    <w:rsid w:val="00E9772F"/>
    <w:rsid w:val="00ED74BD"/>
    <w:rsid w:val="00EF7C4B"/>
    <w:rsid w:val="00F02FEF"/>
    <w:rsid w:val="00F42391"/>
    <w:rsid w:val="00F437D2"/>
    <w:rsid w:val="00FD0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63C42-9666-4A70-B07A-0D78DB74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37F"/>
    <w:pPr>
      <w:spacing w:after="0" w:line="36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4814"/>
    <w:rPr>
      <w:b/>
      <w:bCs/>
    </w:rPr>
  </w:style>
  <w:style w:type="table" w:styleId="a4">
    <w:name w:val="Table Grid"/>
    <w:basedOn w:val="a1"/>
    <w:uiPriority w:val="39"/>
    <w:rsid w:val="005A55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D05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rmal (Web)"/>
    <w:basedOn w:val="a"/>
    <w:rsid w:val="00E01F4B"/>
    <w:pPr>
      <w:spacing w:before="100" w:beforeAutospacing="1" w:after="100" w:afterAutospacing="1" w:line="240" w:lineRule="auto"/>
      <w:ind w:firstLine="0"/>
      <w:jc w:val="left"/>
    </w:pPr>
    <w:rPr>
      <w:rFonts w:eastAsia="Times New Roman" w:cs="Times New Roman"/>
      <w:szCs w:val="24"/>
      <w:lang w:eastAsia="ru-RU"/>
    </w:rPr>
  </w:style>
  <w:style w:type="paragraph" w:customStyle="1" w:styleId="np">
    <w:name w:val="np"/>
    <w:basedOn w:val="a"/>
    <w:rsid w:val="001C4DE8"/>
    <w:pPr>
      <w:spacing w:line="240" w:lineRule="auto"/>
      <w:ind w:firstLine="133"/>
      <w:jc w:val="left"/>
    </w:pPr>
    <w:rPr>
      <w:rFonts w:ascii="Arial" w:eastAsia="Calibri" w:hAnsi="Arial" w:cs="Arial"/>
      <w:color w:val="000000"/>
      <w:sz w:val="20"/>
      <w:szCs w:val="20"/>
      <w:lang w:eastAsia="ru-RU"/>
    </w:rPr>
  </w:style>
  <w:style w:type="paragraph" w:customStyle="1" w:styleId="a6">
    <w:name w:val="Базовый"/>
    <w:rsid w:val="001C4DE8"/>
    <w:pPr>
      <w:tabs>
        <w:tab w:val="left" w:pos="708"/>
      </w:tabs>
      <w:suppressAutoHyphens/>
      <w:spacing w:after="200" w:line="276" w:lineRule="auto"/>
    </w:pPr>
    <w:rPr>
      <w:rFonts w:ascii="Times New Roman" w:eastAsia="Times New Roman" w:hAnsi="Times New Roman" w:cs="Times New Roman"/>
      <w:sz w:val="20"/>
      <w:szCs w:val="20"/>
      <w:lang w:eastAsia="zh-CN"/>
    </w:rPr>
  </w:style>
  <w:style w:type="paragraph" w:styleId="a7">
    <w:name w:val="List Paragraph"/>
    <w:basedOn w:val="a"/>
    <w:uiPriority w:val="34"/>
    <w:qFormat/>
    <w:rsid w:val="001C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7658">
      <w:bodyDiv w:val="1"/>
      <w:marLeft w:val="0"/>
      <w:marRight w:val="0"/>
      <w:marTop w:val="0"/>
      <w:marBottom w:val="0"/>
      <w:divBdr>
        <w:top w:val="none" w:sz="0" w:space="0" w:color="auto"/>
        <w:left w:val="none" w:sz="0" w:space="0" w:color="auto"/>
        <w:bottom w:val="none" w:sz="0" w:space="0" w:color="auto"/>
        <w:right w:val="none" w:sz="0" w:space="0" w:color="auto"/>
      </w:divBdr>
    </w:div>
    <w:div w:id="86775237">
      <w:bodyDiv w:val="1"/>
      <w:marLeft w:val="0"/>
      <w:marRight w:val="0"/>
      <w:marTop w:val="0"/>
      <w:marBottom w:val="0"/>
      <w:divBdr>
        <w:top w:val="none" w:sz="0" w:space="0" w:color="auto"/>
        <w:left w:val="none" w:sz="0" w:space="0" w:color="auto"/>
        <w:bottom w:val="none" w:sz="0" w:space="0" w:color="auto"/>
        <w:right w:val="none" w:sz="0" w:space="0" w:color="auto"/>
      </w:divBdr>
    </w:div>
    <w:div w:id="154687386">
      <w:bodyDiv w:val="1"/>
      <w:marLeft w:val="0"/>
      <w:marRight w:val="0"/>
      <w:marTop w:val="0"/>
      <w:marBottom w:val="0"/>
      <w:divBdr>
        <w:top w:val="none" w:sz="0" w:space="0" w:color="auto"/>
        <w:left w:val="none" w:sz="0" w:space="0" w:color="auto"/>
        <w:bottom w:val="none" w:sz="0" w:space="0" w:color="auto"/>
        <w:right w:val="none" w:sz="0" w:space="0" w:color="auto"/>
      </w:divBdr>
    </w:div>
    <w:div w:id="329212302">
      <w:bodyDiv w:val="1"/>
      <w:marLeft w:val="0"/>
      <w:marRight w:val="0"/>
      <w:marTop w:val="0"/>
      <w:marBottom w:val="0"/>
      <w:divBdr>
        <w:top w:val="none" w:sz="0" w:space="0" w:color="auto"/>
        <w:left w:val="none" w:sz="0" w:space="0" w:color="auto"/>
        <w:bottom w:val="none" w:sz="0" w:space="0" w:color="auto"/>
        <w:right w:val="none" w:sz="0" w:space="0" w:color="auto"/>
      </w:divBdr>
    </w:div>
    <w:div w:id="571895917">
      <w:bodyDiv w:val="1"/>
      <w:marLeft w:val="0"/>
      <w:marRight w:val="0"/>
      <w:marTop w:val="0"/>
      <w:marBottom w:val="0"/>
      <w:divBdr>
        <w:top w:val="none" w:sz="0" w:space="0" w:color="auto"/>
        <w:left w:val="none" w:sz="0" w:space="0" w:color="auto"/>
        <w:bottom w:val="none" w:sz="0" w:space="0" w:color="auto"/>
        <w:right w:val="none" w:sz="0" w:space="0" w:color="auto"/>
      </w:divBdr>
    </w:div>
    <w:div w:id="793787664">
      <w:bodyDiv w:val="1"/>
      <w:marLeft w:val="0"/>
      <w:marRight w:val="0"/>
      <w:marTop w:val="0"/>
      <w:marBottom w:val="0"/>
      <w:divBdr>
        <w:top w:val="none" w:sz="0" w:space="0" w:color="auto"/>
        <w:left w:val="none" w:sz="0" w:space="0" w:color="auto"/>
        <w:bottom w:val="none" w:sz="0" w:space="0" w:color="auto"/>
        <w:right w:val="none" w:sz="0" w:space="0" w:color="auto"/>
      </w:divBdr>
    </w:div>
    <w:div w:id="815992962">
      <w:bodyDiv w:val="1"/>
      <w:marLeft w:val="0"/>
      <w:marRight w:val="0"/>
      <w:marTop w:val="0"/>
      <w:marBottom w:val="0"/>
      <w:divBdr>
        <w:top w:val="none" w:sz="0" w:space="0" w:color="auto"/>
        <w:left w:val="none" w:sz="0" w:space="0" w:color="auto"/>
        <w:bottom w:val="none" w:sz="0" w:space="0" w:color="auto"/>
        <w:right w:val="none" w:sz="0" w:space="0" w:color="auto"/>
      </w:divBdr>
    </w:div>
    <w:div w:id="882206942">
      <w:bodyDiv w:val="1"/>
      <w:marLeft w:val="0"/>
      <w:marRight w:val="0"/>
      <w:marTop w:val="0"/>
      <w:marBottom w:val="0"/>
      <w:divBdr>
        <w:top w:val="none" w:sz="0" w:space="0" w:color="auto"/>
        <w:left w:val="none" w:sz="0" w:space="0" w:color="auto"/>
        <w:bottom w:val="none" w:sz="0" w:space="0" w:color="auto"/>
        <w:right w:val="none" w:sz="0" w:space="0" w:color="auto"/>
      </w:divBdr>
    </w:div>
    <w:div w:id="1785804183">
      <w:bodyDiv w:val="1"/>
      <w:marLeft w:val="0"/>
      <w:marRight w:val="0"/>
      <w:marTop w:val="0"/>
      <w:marBottom w:val="0"/>
      <w:divBdr>
        <w:top w:val="none" w:sz="0" w:space="0" w:color="auto"/>
        <w:left w:val="none" w:sz="0" w:space="0" w:color="auto"/>
        <w:bottom w:val="none" w:sz="0" w:space="0" w:color="auto"/>
        <w:right w:val="none" w:sz="0" w:space="0" w:color="auto"/>
      </w:divBdr>
    </w:div>
    <w:div w:id="189519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3933A-BACA-412A-B965-810E6D26D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8</Pages>
  <Words>1866</Words>
  <Characters>10641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БУ ВО ОЦМиГИ "Содружество"</Company>
  <LinksUpToDate>false</LinksUpToDate>
  <CharactersWithSpaces>12483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Гуторова</dc:creator>
  <cp:keywords/>
  <dc:description/>
  <cp:lastModifiedBy>User</cp:lastModifiedBy>
  <cp:revision>71</cp:revision>
  <dcterms:created xsi:type="dcterms:W3CDTF">2020-02-06T13:27:00Z</dcterms:created>
  <dcterms:modified xsi:type="dcterms:W3CDTF">2020-04-15T12:16:00Z</dcterms:modified>
</cp:coreProperties>
</file>