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86" w:rsidRPr="00D15674" w:rsidRDefault="00CD2186" w:rsidP="00CD2186">
      <w:pPr>
        <w:rPr>
          <w:rStyle w:val="apple-converted-space"/>
          <w:rFonts w:ascii="Verdana" w:hAnsi="Verdana"/>
          <w:b/>
          <w:color w:val="FF0000"/>
          <w:sz w:val="24"/>
          <w:szCs w:val="24"/>
          <w:u w:val="single"/>
          <w:shd w:val="clear" w:color="auto" w:fill="FFFFFF"/>
        </w:rPr>
      </w:pPr>
      <w:r w:rsidRPr="00D15674">
        <w:rPr>
          <w:rFonts w:ascii="Verdana" w:hAnsi="Verdana"/>
          <w:color w:val="7030A0"/>
          <w:sz w:val="24"/>
          <w:szCs w:val="24"/>
          <w:shd w:val="clear" w:color="auto" w:fill="FFFFFF"/>
        </w:rPr>
        <w:t>Уважаемые родители, вашим детям, обучающимся у меня мальчикам и девочкам свойственны и эмоциональная открытость, и искренность, и острота эмоционального восприятия. Однако опыт показал, что многие из них имеют недостатки в дикции. Это и пропуск отдельных звуков, глотание слогов, вялость речи или очень быстрое проговаривание слов, манера говорить сквозь зубы. У большинства читающих детей еще недостаточно развито чувство темпа и ритма.</w:t>
      </w:r>
      <w:r w:rsidRPr="00D15674">
        <w:rPr>
          <w:rStyle w:val="apple-converted-space"/>
          <w:rFonts w:ascii="Verdana" w:hAnsi="Verdana"/>
          <w:color w:val="7030A0"/>
          <w:sz w:val="24"/>
          <w:szCs w:val="24"/>
          <w:shd w:val="clear" w:color="auto" w:fill="FFFFFF"/>
        </w:rPr>
        <w:t> Значит ли это, что у вашего ребенка нет способностей к выразительному чтению?</w:t>
      </w:r>
      <w:r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D15674">
        <w:rPr>
          <w:rStyle w:val="apple-converted-space"/>
          <w:rFonts w:ascii="Verdana" w:hAnsi="Verdana"/>
          <w:b/>
          <w:color w:val="FF0000"/>
          <w:sz w:val="24"/>
          <w:szCs w:val="24"/>
          <w:u w:val="single"/>
          <w:shd w:val="clear" w:color="auto" w:fill="FFFFFF"/>
        </w:rPr>
        <w:t xml:space="preserve">Нет, конечно!  </w:t>
      </w:r>
    </w:p>
    <w:p w:rsidR="00CD2186" w:rsidRPr="00CD2186" w:rsidRDefault="00CD2186" w:rsidP="00CD2186">
      <w:pPr>
        <w:rPr>
          <w:rFonts w:ascii="Verdana" w:hAnsi="Verdana"/>
          <w:b/>
          <w:i/>
          <w:color w:val="7030A0"/>
          <w:sz w:val="24"/>
          <w:szCs w:val="24"/>
          <w:shd w:val="clear" w:color="auto" w:fill="F8F8F8"/>
        </w:rPr>
      </w:pPr>
      <w:r>
        <w:rPr>
          <w:rFonts w:ascii="Verdana" w:hAnsi="Verdana"/>
          <w:b/>
          <w:i/>
          <w:color w:val="7030A0"/>
          <w:sz w:val="24"/>
          <w:szCs w:val="24"/>
          <w:shd w:val="clear" w:color="auto" w:fill="F8F8F8"/>
        </w:rPr>
        <w:t>Все дело, что ребенок, даже, если он выступает не первый раз, волнуется! И это нормально!</w:t>
      </w:r>
      <w:bookmarkStart w:id="0" w:name="_GoBack"/>
      <w:bookmarkEnd w:id="0"/>
    </w:p>
    <w:p w:rsidR="00CD2186" w:rsidRDefault="00CD2186" w:rsidP="00CD2186">
      <w:pPr>
        <w:rPr>
          <w:rStyle w:val="apple-converted-space"/>
          <w:rFonts w:ascii="Verdana" w:hAnsi="Verdana"/>
          <w:b/>
          <w:i/>
          <w:color w:val="FF0000"/>
          <w:sz w:val="24"/>
          <w:szCs w:val="24"/>
          <w:shd w:val="clear" w:color="auto" w:fill="F8F8F8"/>
        </w:rPr>
      </w:pPr>
      <w:r w:rsidRPr="00B5444F">
        <w:rPr>
          <w:rFonts w:ascii="Verdana" w:hAnsi="Verdana"/>
          <w:b/>
          <w:i/>
          <w:color w:val="FF0000"/>
          <w:sz w:val="24"/>
          <w:szCs w:val="24"/>
          <w:shd w:val="clear" w:color="auto" w:fill="F8F8F8"/>
        </w:rPr>
        <w:t>Проблема</w:t>
      </w:r>
      <w:r>
        <w:rPr>
          <w:rFonts w:ascii="Verdana" w:hAnsi="Verdana"/>
          <w:b/>
          <w:i/>
          <w:color w:val="FF0000"/>
          <w:sz w:val="24"/>
          <w:szCs w:val="24"/>
          <w:shd w:val="clear" w:color="auto" w:fill="F8F8F8"/>
        </w:rPr>
        <w:t xml:space="preserve"> сценического</w:t>
      </w:r>
      <w:r w:rsidRPr="00B5444F">
        <w:rPr>
          <w:rFonts w:ascii="Verdana" w:hAnsi="Verdana"/>
          <w:b/>
          <w:i/>
          <w:color w:val="FF0000"/>
          <w:sz w:val="24"/>
          <w:szCs w:val="24"/>
          <w:shd w:val="clear" w:color="auto" w:fill="F8F8F8"/>
        </w:rPr>
        <w:t xml:space="preserve"> волнения касается всех, чья деятельность связана с выходом на публику.</w:t>
      </w:r>
      <w:r w:rsidRPr="00B5444F">
        <w:rPr>
          <w:rStyle w:val="apple-converted-space"/>
          <w:rFonts w:ascii="Verdana" w:hAnsi="Verdana"/>
          <w:b/>
          <w:i/>
          <w:color w:val="FF0000"/>
          <w:sz w:val="24"/>
          <w:szCs w:val="24"/>
          <w:shd w:val="clear" w:color="auto" w:fill="F8F8F8"/>
        </w:rPr>
        <w:t> </w:t>
      </w:r>
    </w:p>
    <w:p w:rsidR="00CD2186" w:rsidRPr="00C70285" w:rsidRDefault="00CD2186" w:rsidP="00CD2186">
      <w:pPr>
        <w:rPr>
          <w:rFonts w:ascii="Verdana" w:hAnsi="Verdana"/>
          <w:color w:val="676767"/>
          <w:sz w:val="24"/>
          <w:szCs w:val="24"/>
          <w:shd w:val="clear" w:color="auto" w:fill="F8F8F8"/>
        </w:rPr>
      </w:pP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>Одна из причин сценического волнения - боязнь забыть текст. Чтобы избежать этого, используем следующие приёмы:</w:t>
      </w:r>
    </w:p>
    <w:p w:rsidR="00CD2186" w:rsidRPr="00C70285" w:rsidRDefault="00CD2186" w:rsidP="00CD2186">
      <w:pPr>
        <w:rPr>
          <w:rFonts w:ascii="Verdana" w:hAnsi="Verdana"/>
          <w:color w:val="676767"/>
          <w:sz w:val="24"/>
          <w:szCs w:val="24"/>
          <w:shd w:val="clear" w:color="auto" w:fill="F8F8F8"/>
        </w:rPr>
      </w:pP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>1 Текст необходимо твердо знать наизусть как минимум за 2 недели до выступления.</w:t>
      </w:r>
    </w:p>
    <w:p w:rsidR="00CD2186" w:rsidRPr="00C70285" w:rsidRDefault="00CD2186" w:rsidP="00CD2186">
      <w:pPr>
        <w:rPr>
          <w:rFonts w:ascii="Verdana" w:hAnsi="Verdana"/>
          <w:color w:val="676767"/>
          <w:sz w:val="24"/>
          <w:szCs w:val="24"/>
          <w:shd w:val="clear" w:color="auto" w:fill="F8F8F8"/>
        </w:rPr>
      </w:pP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>2. После этого материал должен “устояться, прижиться”.</w:t>
      </w:r>
    </w:p>
    <w:p w:rsidR="00CD2186" w:rsidRPr="00C70285" w:rsidRDefault="00CD2186" w:rsidP="00CD2186">
      <w:pPr>
        <w:rPr>
          <w:rFonts w:ascii="Verdana" w:hAnsi="Verdana"/>
          <w:color w:val="676767"/>
          <w:sz w:val="24"/>
          <w:szCs w:val="24"/>
          <w:shd w:val="clear" w:color="auto" w:fill="F8F8F8"/>
        </w:rPr>
      </w:pP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>3. В период подготовки к выступлению, необходимо репетировать выход, поклон, начало и завершение выступления, уход со сцены. Это позволит вам чувствовать себя более комфортно и значительно повышает артистизм. Важно мысленно проговорить самое начало исполняемого стихотворения про себя, чтобы вступить в нужном темпе и характере. </w:t>
      </w:r>
    </w:p>
    <w:p w:rsidR="00CD2186" w:rsidRPr="00C70285" w:rsidRDefault="00CD2186" w:rsidP="00CD2186">
      <w:pPr>
        <w:rPr>
          <w:rFonts w:ascii="Verdana" w:hAnsi="Verdana"/>
          <w:color w:val="676767"/>
          <w:sz w:val="24"/>
          <w:szCs w:val="24"/>
          <w:shd w:val="clear" w:color="auto" w:fill="F8F8F8"/>
        </w:rPr>
      </w:pP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>4. Любой промах на сцене надо учиться игнорировать.</w:t>
      </w:r>
    </w:p>
    <w:p w:rsidR="00CD2186" w:rsidRPr="00C70285" w:rsidRDefault="00CD2186" w:rsidP="00CD2186">
      <w:pPr>
        <w:rPr>
          <w:rFonts w:ascii="Verdana" w:hAnsi="Verdana"/>
          <w:color w:val="676767"/>
          <w:sz w:val="24"/>
          <w:szCs w:val="24"/>
          <w:shd w:val="clear" w:color="auto" w:fill="F8F8F8"/>
        </w:rPr>
      </w:pP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>5. Для тренировки навыков комфортного пребывания на сцене предлагаю побегать, попрыгать. И сразу же начинать исполнять стихотворение. Похожее состояние возбуждения бывает перед выходом на сцену.</w:t>
      </w:r>
    </w:p>
    <w:p w:rsidR="00CD2186" w:rsidRPr="00C70285" w:rsidRDefault="00CD2186" w:rsidP="00CD2186">
      <w:pPr>
        <w:rPr>
          <w:rFonts w:ascii="Verdana" w:hAnsi="Verdana"/>
          <w:color w:val="676767"/>
          <w:sz w:val="24"/>
          <w:szCs w:val="24"/>
          <w:shd w:val="clear" w:color="auto" w:fill="F8F8F8"/>
        </w:rPr>
      </w:pP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 xml:space="preserve">6. Перед выходом на сцену для снятия стресса можно предложить </w:t>
      </w:r>
      <w:proofErr w:type="gramStart"/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>выступающему</w:t>
      </w:r>
      <w:proofErr w:type="gramEnd"/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 xml:space="preserve"> съесть 2-3 кусочка сахара или небольшую плитку шоколада, запив тёплым слабым чаем или водой. Глюкоза расслабляет мышцы желудка, который испытывает при стрессе спазмы. Это ведет к восстановлению кровообращения и к нормальному питанию мозга. Употребление сахара уменьшает ощущение «</w:t>
      </w:r>
      <w:proofErr w:type="spellStart"/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>ватности</w:t>
      </w:r>
      <w:proofErr w:type="spellEnd"/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>» ног и дрожание рук. </w:t>
      </w:r>
    </w:p>
    <w:p w:rsidR="00CD2186" w:rsidRPr="00C70285" w:rsidRDefault="00CD2186" w:rsidP="00CD2186">
      <w:pPr>
        <w:rPr>
          <w:rFonts w:ascii="Verdana" w:hAnsi="Verdana"/>
          <w:color w:val="FF0000"/>
          <w:sz w:val="24"/>
          <w:szCs w:val="24"/>
          <w:shd w:val="clear" w:color="auto" w:fill="F8F8F8"/>
        </w:rPr>
      </w:pPr>
      <w:r w:rsidRPr="00C70285">
        <w:rPr>
          <w:rFonts w:ascii="Verdana" w:hAnsi="Verdana"/>
          <w:color w:val="FF0000"/>
          <w:sz w:val="24"/>
          <w:szCs w:val="24"/>
          <w:shd w:val="clear" w:color="auto" w:fill="F8F8F8"/>
        </w:rPr>
        <w:lastRenderedPageBreak/>
        <w:t>Если у вас остались вопросы или нужна помощь, звоните, пишите, присылайте голосовые сообщения с выученными вами стихотворениями!!!</w:t>
      </w:r>
    </w:p>
    <w:p w:rsidR="00CD2186" w:rsidRPr="00C70285" w:rsidRDefault="00CD2186" w:rsidP="00CD2186">
      <w:pPr>
        <w:rPr>
          <w:b/>
          <w:i/>
          <w:color w:val="FF0000"/>
          <w:sz w:val="24"/>
          <w:szCs w:val="24"/>
        </w:rPr>
      </w:pPr>
    </w:p>
    <w:p w:rsidR="00622895" w:rsidRDefault="00622895"/>
    <w:sectPr w:rsidR="00622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C1"/>
    <w:rsid w:val="00622895"/>
    <w:rsid w:val="00CD2186"/>
    <w:rsid w:val="00D4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21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1752</Characters>
  <Application>Microsoft Office Word</Application>
  <DocSecurity>0</DocSecurity>
  <Lines>14</Lines>
  <Paragraphs>4</Paragraphs>
  <ScaleCrop>false</ScaleCrop>
  <Company>Риторика+Театр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2</cp:revision>
  <dcterms:created xsi:type="dcterms:W3CDTF">2020-05-11T13:36:00Z</dcterms:created>
  <dcterms:modified xsi:type="dcterms:W3CDTF">2020-05-11T13:38:00Z</dcterms:modified>
</cp:coreProperties>
</file>